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F57" w:rsidRPr="003C4E9F" w:rsidRDefault="00882F57" w:rsidP="00882F57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882F57" w:rsidRPr="003C4E9F" w:rsidRDefault="00882F57" w:rsidP="00882F57">
      <w:r w:rsidRPr="003C4E9F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63B3F41" wp14:editId="69F689D0">
            <wp:simplePos x="0" y="0"/>
            <wp:positionH relativeFrom="column">
              <wp:posOffset>4117975</wp:posOffset>
            </wp:positionH>
            <wp:positionV relativeFrom="paragraph">
              <wp:posOffset>-29210</wp:posOffset>
            </wp:positionV>
            <wp:extent cx="1489710" cy="1495425"/>
            <wp:effectExtent l="0" t="0" r="0" b="9525"/>
            <wp:wrapTopAndBottom/>
            <wp:docPr id="2" name="Picture 2" descr="Resultado de imagen para uanl f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uanl fc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049" b="14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49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4E9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3211E24E" wp14:editId="732399D5">
            <wp:simplePos x="0" y="0"/>
            <wp:positionH relativeFrom="column">
              <wp:posOffset>-635</wp:posOffset>
            </wp:positionH>
            <wp:positionV relativeFrom="paragraph">
              <wp:posOffset>-21590</wp:posOffset>
            </wp:positionV>
            <wp:extent cx="1525905" cy="1525905"/>
            <wp:effectExtent l="0" t="0" r="0" b="0"/>
            <wp:wrapTight wrapText="bothSides">
              <wp:wrapPolygon edited="0">
                <wp:start x="8360" y="0"/>
                <wp:lineTo x="6202" y="809"/>
                <wp:lineTo x="1618" y="3775"/>
                <wp:lineTo x="270" y="7281"/>
                <wp:lineTo x="0" y="8360"/>
                <wp:lineTo x="0" y="13753"/>
                <wp:lineTo x="1888" y="17528"/>
                <wp:lineTo x="2157" y="18607"/>
                <wp:lineTo x="7551" y="21303"/>
                <wp:lineTo x="9438" y="21303"/>
                <wp:lineTo x="11596" y="21303"/>
                <wp:lineTo x="13483" y="21303"/>
                <wp:lineTo x="19146" y="18337"/>
                <wp:lineTo x="19146" y="17528"/>
                <wp:lineTo x="21303" y="13213"/>
                <wp:lineTo x="21303" y="8629"/>
                <wp:lineTo x="19955" y="3775"/>
                <wp:lineTo x="14831" y="809"/>
                <wp:lineTo x="12674" y="0"/>
                <wp:lineTo x="8360" y="0"/>
              </wp:wrapPolygon>
            </wp:wrapTight>
            <wp:docPr id="1" name="Picture 1" descr="Resultado de imagen para uanl f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anl fc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" t="4710" r="63181" b="25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05" cy="152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2F57" w:rsidRPr="003C4E9F" w:rsidRDefault="00882F57" w:rsidP="00882F57">
      <w:pPr>
        <w:jc w:val="center"/>
        <w:rPr>
          <w:rFonts w:ascii="Arial" w:hAnsi="Arial" w:cs="Arial"/>
          <w:sz w:val="36"/>
          <w:szCs w:val="36"/>
          <w:shd w:val="clear" w:color="auto" w:fill="FFFFFF"/>
        </w:rPr>
      </w:pPr>
      <w:r w:rsidRPr="003C4E9F">
        <w:rPr>
          <w:rFonts w:ascii="Arial" w:hAnsi="Arial" w:cs="Arial"/>
          <w:sz w:val="36"/>
          <w:szCs w:val="36"/>
          <w:shd w:val="clear" w:color="auto" w:fill="FFFFFF"/>
        </w:rPr>
        <w:t>Universidad Autónoma de Nuevo León</w:t>
      </w:r>
    </w:p>
    <w:p w:rsidR="00882F57" w:rsidRPr="003C4E9F" w:rsidRDefault="00882F57" w:rsidP="00882F57">
      <w:pPr>
        <w:jc w:val="center"/>
        <w:rPr>
          <w:rFonts w:ascii="Arial" w:hAnsi="Arial" w:cs="Arial"/>
          <w:sz w:val="32"/>
          <w:szCs w:val="32"/>
          <w:shd w:val="clear" w:color="auto" w:fill="FFFFFF"/>
        </w:rPr>
      </w:pPr>
      <w:r w:rsidRPr="003C4E9F">
        <w:rPr>
          <w:rFonts w:ascii="Arial" w:hAnsi="Arial" w:cs="Arial"/>
          <w:sz w:val="32"/>
          <w:szCs w:val="32"/>
          <w:shd w:val="clear" w:color="auto" w:fill="FFFFFF"/>
        </w:rPr>
        <w:t>Facultad de Ciencias de la Comunicación</w:t>
      </w:r>
    </w:p>
    <w:p w:rsidR="00882F57" w:rsidRPr="003643A2" w:rsidRDefault="00882F57" w:rsidP="00882F57">
      <w:pPr>
        <w:jc w:val="center"/>
        <w:rPr>
          <w:rFonts w:ascii="Arial" w:hAnsi="Arial" w:cs="Arial"/>
          <w:sz w:val="26"/>
          <w:szCs w:val="26"/>
        </w:rPr>
      </w:pPr>
      <w:r w:rsidRPr="003643A2">
        <w:rPr>
          <w:rFonts w:ascii="Arial" w:hAnsi="Arial" w:cs="Arial"/>
          <w:sz w:val="26"/>
          <w:szCs w:val="26"/>
        </w:rPr>
        <w:t>P</w:t>
      </w:r>
      <w:r>
        <w:rPr>
          <w:rFonts w:ascii="Arial" w:hAnsi="Arial" w:cs="Arial"/>
          <w:sz w:val="26"/>
          <w:szCs w:val="26"/>
        </w:rPr>
        <w:t>royectos de mercadotecnia e innovación de hipermedios</w:t>
      </w:r>
    </w:p>
    <w:p w:rsidR="00882F57" w:rsidRPr="001643ED" w:rsidRDefault="00882F57" w:rsidP="00882F57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882F57" w:rsidRPr="001643ED" w:rsidRDefault="00882F57" w:rsidP="00882F57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Nombre: Ana Leyda Torres Martínez</w:t>
      </w:r>
    </w:p>
    <w:p w:rsidR="00882F57" w:rsidRPr="00DE2713" w:rsidRDefault="00882F57" w:rsidP="00882F57">
      <w:pPr>
        <w:spacing w:line="360" w:lineRule="auto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Docente:</w:t>
      </w:r>
      <w:r w:rsidRPr="001643ED">
        <w:rPr>
          <w:rFonts w:ascii="Arial" w:hAnsi="Arial" w:cs="Arial"/>
          <w:color w:val="000000"/>
          <w:sz w:val="24"/>
          <w:szCs w:val="24"/>
        </w:rPr>
        <w:t xml:space="preserve"> </w:t>
      </w:r>
      <w:r w:rsidRPr="00DE2713">
        <w:rPr>
          <w:rStyle w:val="Strong"/>
          <w:rFonts w:ascii="Arial" w:hAnsi="Arial" w:cs="Arial"/>
          <w:color w:val="000000"/>
          <w:sz w:val="24"/>
          <w:szCs w:val="24"/>
        </w:rPr>
        <w:t>M.C. Carlos A. Rodríguez Salazar</w:t>
      </w:r>
    </w:p>
    <w:p w:rsidR="00882F57" w:rsidRPr="001643ED" w:rsidRDefault="00882F57" w:rsidP="00882F57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>Matricula: 1663148</w:t>
      </w:r>
    </w:p>
    <w:p w:rsidR="00882F57" w:rsidRPr="001643ED" w:rsidRDefault="00882F57" w:rsidP="00882F57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Grupo: </w:t>
      </w:r>
      <w:r>
        <w:rPr>
          <w:rFonts w:ascii="Arial" w:hAnsi="Arial" w:cs="Arial"/>
          <w:sz w:val="24"/>
          <w:szCs w:val="24"/>
          <w:shd w:val="clear" w:color="auto" w:fill="FFFFFF"/>
        </w:rPr>
        <w:t>N32</w:t>
      </w:r>
    </w:p>
    <w:p w:rsidR="00882F57" w:rsidRPr="001643ED" w:rsidRDefault="00882F57" w:rsidP="00882F57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882F57" w:rsidRPr="001643ED" w:rsidRDefault="00882F57" w:rsidP="00882F57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:rsidR="00882F57" w:rsidRPr="001643ED" w:rsidRDefault="00882F57" w:rsidP="00882F57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882F57" w:rsidRPr="001643ED" w:rsidRDefault="00882F57" w:rsidP="00882F57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882F57" w:rsidRDefault="00882F57" w:rsidP="00882F57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:rsidR="00882F57" w:rsidRDefault="001638E6" w:rsidP="00882F57">
      <w:pPr>
        <w:spacing w:line="360" w:lineRule="auto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Jueves</w:t>
      </w:r>
      <w:r w:rsidR="00882F57"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>04</w:t>
      </w:r>
      <w:r w:rsidR="00882F57"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 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sz w:val="24"/>
          <w:szCs w:val="24"/>
          <w:shd w:val="clear" w:color="auto" w:fill="FFFFFF"/>
        </w:rPr>
        <w:t>Abril</w:t>
      </w:r>
      <w:proofErr w:type="gramEnd"/>
      <w:r w:rsidR="00882F57" w:rsidRPr="001643ED">
        <w:rPr>
          <w:rFonts w:ascii="Arial" w:hAnsi="Arial" w:cs="Arial"/>
          <w:sz w:val="24"/>
          <w:szCs w:val="24"/>
          <w:shd w:val="clear" w:color="auto" w:fill="FFFFFF"/>
        </w:rPr>
        <w:t xml:space="preserve"> 2019, Monterrey Nuevo León</w:t>
      </w: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Índice</w:t>
      </w: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Introducción</w:t>
      </w:r>
      <w:r w:rsidR="001638E6">
        <w:rPr>
          <w:rFonts w:ascii="Arial" w:hAnsi="Arial" w:cs="Arial"/>
          <w:sz w:val="24"/>
          <w:szCs w:val="24"/>
        </w:rPr>
        <w:t>………………………………………………………………………………</w:t>
      </w:r>
      <w:r w:rsidR="001638E6">
        <w:rPr>
          <w:rFonts w:ascii="Arial" w:hAnsi="Arial" w:cs="Arial"/>
          <w:sz w:val="24"/>
          <w:szCs w:val="24"/>
        </w:rPr>
        <w:t>03</w:t>
      </w: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Desarrollo</w:t>
      </w:r>
      <w:r w:rsidR="001638E6">
        <w:rPr>
          <w:rFonts w:ascii="Arial" w:hAnsi="Arial" w:cs="Arial"/>
          <w:sz w:val="24"/>
          <w:szCs w:val="24"/>
        </w:rPr>
        <w:t>…………………………………………………………………………………04</w:t>
      </w: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Conclusión</w:t>
      </w:r>
      <w:r w:rsidR="001638E6">
        <w:rPr>
          <w:rFonts w:ascii="Arial" w:hAnsi="Arial" w:cs="Arial"/>
          <w:sz w:val="24"/>
          <w:szCs w:val="24"/>
        </w:rPr>
        <w:t>………………………………………………………………………………</w:t>
      </w:r>
      <w:r w:rsidR="001638E6">
        <w:rPr>
          <w:rFonts w:ascii="Arial" w:hAnsi="Arial" w:cs="Arial"/>
          <w:sz w:val="24"/>
          <w:szCs w:val="24"/>
        </w:rPr>
        <w:t>06</w:t>
      </w: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214A5" w:rsidRDefault="00A214A5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Introducción</w:t>
      </w:r>
    </w:p>
    <w:p w:rsidR="00882F57" w:rsidRDefault="00A214A5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presente trabajo </w:t>
      </w:r>
      <w:r w:rsidR="00882F57">
        <w:rPr>
          <w:rFonts w:ascii="Arial" w:hAnsi="Arial" w:cs="Arial"/>
          <w:sz w:val="24"/>
          <w:szCs w:val="24"/>
        </w:rPr>
        <w:t>trata el tema de empresas en Facebook y Twitter, ya que estas son las más importantes para dar a conocer a las empresas.</w:t>
      </w:r>
    </w:p>
    <w:p w:rsidR="00882F57" w:rsidRDefault="00882F57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Una de las características más importantes para dar a conocer tu página de Facebook es </w:t>
      </w:r>
    </w:p>
    <w:p w:rsidR="00A214A5" w:rsidRDefault="00882F57" w:rsidP="00882F57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Identificar los contactos de negocio</w:t>
      </w:r>
    </w:p>
    <w:p w:rsidR="00882F57" w:rsidRDefault="00882F57" w:rsidP="00882F57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Promover la pagina en diversos lugares online </w:t>
      </w:r>
    </w:p>
    <w:p w:rsidR="00882F57" w:rsidRDefault="00882F57" w:rsidP="00882F57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Creación de eventos</w:t>
      </w:r>
    </w:p>
    <w:p w:rsidR="00882F57" w:rsidRDefault="00882F57" w:rsidP="00882F57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News feed</w:t>
      </w:r>
    </w:p>
    <w:p w:rsidR="00882F57" w:rsidRDefault="00882F57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Existen diversas herramientas que ayudan a mantener una buena promoción de la pagina de Facebook de la empresa, entre ellas están: Define me, GLPrint Business Cards, </w:t>
      </w:r>
      <w:r w:rsidRPr="00882F57">
        <w:rPr>
          <w:rFonts w:ascii="Arial" w:hAnsi="Arial" w:cs="Arial"/>
          <w:sz w:val="24"/>
          <w:szCs w:val="24"/>
        </w:rPr>
        <w:t>IEndorse</w:t>
      </w:r>
      <w:r>
        <w:rPr>
          <w:rFonts w:ascii="Arial" w:hAnsi="Arial" w:cs="Arial"/>
          <w:sz w:val="24"/>
          <w:szCs w:val="24"/>
        </w:rPr>
        <w:t xml:space="preserve">, </w:t>
      </w:r>
      <w:r w:rsidRPr="00256DE6">
        <w:rPr>
          <w:rFonts w:ascii="Arial" w:hAnsi="Arial" w:cs="Arial"/>
          <w:sz w:val="24"/>
          <w:szCs w:val="24"/>
        </w:rPr>
        <w:t>My BusinessBlinkWeb</w:t>
      </w:r>
      <w:r>
        <w:rPr>
          <w:rFonts w:ascii="Arial" w:hAnsi="Arial" w:cs="Arial"/>
          <w:sz w:val="24"/>
          <w:szCs w:val="24"/>
        </w:rPr>
        <w:t xml:space="preserve">, </w:t>
      </w:r>
      <w:r w:rsidRPr="00882F57">
        <w:rPr>
          <w:rFonts w:ascii="Arial" w:hAnsi="Arial" w:cs="Arial"/>
          <w:sz w:val="24"/>
          <w:szCs w:val="24"/>
        </w:rPr>
        <w:t>SlideShare</w:t>
      </w:r>
      <w:r>
        <w:rPr>
          <w:rFonts w:ascii="Arial" w:hAnsi="Arial" w:cs="Arial"/>
          <w:sz w:val="24"/>
          <w:szCs w:val="24"/>
        </w:rPr>
        <w:t xml:space="preserve"> entre muchas otras.</w:t>
      </w:r>
    </w:p>
    <w:p w:rsidR="00882F57" w:rsidRDefault="00882F57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Twitter hace capaz una atención mas directa al cliente ya que permite dar respuestas más rápido sobre consultas y quejas que este pueda tener</w:t>
      </w:r>
      <w:r w:rsidR="001638E6">
        <w:rPr>
          <w:rFonts w:ascii="Arial" w:hAnsi="Arial" w:cs="Arial"/>
          <w:sz w:val="24"/>
          <w:szCs w:val="24"/>
        </w:rPr>
        <w:t>, es también una herramienta útil para realizar promociones y ofertas en las ventas.</w:t>
      </w:r>
    </w:p>
    <w:p w:rsidR="00882F57" w:rsidRDefault="00882F57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Pr="00882F57" w:rsidRDefault="001638E6" w:rsidP="00882F5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31448D" w:rsidRPr="007652DD" w:rsidRDefault="00ED5B0B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52DD">
        <w:rPr>
          <w:rFonts w:ascii="Arial" w:hAnsi="Arial" w:cs="Arial"/>
          <w:sz w:val="24"/>
          <w:szCs w:val="24"/>
        </w:rPr>
        <w:lastRenderedPageBreak/>
        <w:t>EMPRESAS en Facebook y Twitter</w:t>
      </w:r>
    </w:p>
    <w:p w:rsidR="00ED5B0B" w:rsidRPr="007652DD" w:rsidRDefault="00ED5B0B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52DD">
        <w:rPr>
          <w:rFonts w:ascii="Arial" w:hAnsi="Arial" w:cs="Arial"/>
          <w:sz w:val="24"/>
          <w:szCs w:val="24"/>
        </w:rPr>
        <w:t>Como promocionar tu página en Facebook</w:t>
      </w:r>
    </w:p>
    <w:p w:rsidR="00ED5B0B" w:rsidRPr="007652DD" w:rsidRDefault="00882F57" w:rsidP="007652DD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ED5B0B" w:rsidRPr="007652DD">
        <w:rPr>
          <w:rFonts w:ascii="Arial" w:hAnsi="Arial" w:cs="Arial"/>
          <w:sz w:val="24"/>
          <w:szCs w:val="24"/>
        </w:rPr>
        <w:t>dentificar los contactos de tu perfil que son contactos de negocios, que de algún modo se beneficiarían con la información de tu empresa ofrece.</w:t>
      </w:r>
    </w:p>
    <w:p w:rsidR="00ED5B0B" w:rsidRPr="007652DD" w:rsidRDefault="00882F57" w:rsidP="007652DD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ED5B0B" w:rsidRPr="007652DD">
        <w:rPr>
          <w:rFonts w:ascii="Arial" w:hAnsi="Arial" w:cs="Arial"/>
          <w:sz w:val="24"/>
          <w:szCs w:val="24"/>
        </w:rPr>
        <w:t>romover tu página en otros lugares online, comenzando con poner un botón (widget) de página de Facebook en tu sitio web para ayudar a otros a encontrarla o poner un enlace en tus tarjetas de negocios.</w:t>
      </w:r>
    </w:p>
    <w:p w:rsidR="00ED5B0B" w:rsidRPr="007652DD" w:rsidRDefault="00882F57" w:rsidP="007652DD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ED5B0B" w:rsidRPr="007652DD">
        <w:rPr>
          <w:rFonts w:ascii="Arial" w:hAnsi="Arial" w:cs="Arial"/>
          <w:sz w:val="24"/>
          <w:szCs w:val="24"/>
        </w:rPr>
        <w:t>reación de eventos</w:t>
      </w:r>
      <w:r w:rsidR="007652DD" w:rsidRPr="007652DD">
        <w:rPr>
          <w:rFonts w:ascii="Arial" w:hAnsi="Arial" w:cs="Arial"/>
          <w:sz w:val="24"/>
          <w:szCs w:val="24"/>
        </w:rPr>
        <w:t>, obtienes una página enteramente funcional, muy parecida a la de un grupo o una página personal, e incluye muro, fotos, discusiones, videos y enlaces</w:t>
      </w:r>
    </w:p>
    <w:p w:rsidR="007652DD" w:rsidRDefault="007652DD" w:rsidP="007652DD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52DD">
        <w:rPr>
          <w:rFonts w:ascii="Arial" w:hAnsi="Arial" w:cs="Arial"/>
          <w:sz w:val="24"/>
          <w:szCs w:val="24"/>
        </w:rPr>
        <w:t xml:space="preserve">El news feed y el mini feed (denominado Noticias en Tiempo real), se activan automáticamente cuando un usuario de Facebook se une a tu grupo, a tu perfil o a tu página, o confirma la asistencia a tu evento, o comparte alguna de tus fotos o se relaciona con tu marca a través de cualquiera de estos canales.  </w:t>
      </w:r>
    </w:p>
    <w:p w:rsidR="007652DD" w:rsidRDefault="007652DD" w:rsidP="007652D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52DD">
        <w:rPr>
          <w:rFonts w:ascii="Arial" w:hAnsi="Arial" w:cs="Arial"/>
          <w:sz w:val="24"/>
          <w:szCs w:val="24"/>
        </w:rPr>
        <w:t>Los beneficios que la utilización de Facebook da una compañía</w:t>
      </w:r>
    </w:p>
    <w:p w:rsidR="007652DD" w:rsidRDefault="00256DE6" w:rsidP="007652D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DE6">
        <w:rPr>
          <w:rFonts w:ascii="Arial" w:hAnsi="Arial" w:cs="Arial"/>
          <w:sz w:val="24"/>
          <w:szCs w:val="24"/>
        </w:rPr>
        <w:t>Aumento y personalización de la marca</w:t>
      </w:r>
      <w:r>
        <w:rPr>
          <w:rFonts w:ascii="Arial" w:hAnsi="Arial" w:cs="Arial"/>
          <w:sz w:val="24"/>
          <w:szCs w:val="24"/>
        </w:rPr>
        <w:t>.</w:t>
      </w:r>
    </w:p>
    <w:p w:rsidR="00256DE6" w:rsidRDefault="00256DE6" w:rsidP="007652D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Estudio de mercado constante y proactivo</w:t>
      </w:r>
    </w:p>
    <w:p w:rsidR="00256DE6" w:rsidRDefault="00256DE6" w:rsidP="00256D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Herramientas útiles para promocionar tu empresa en Facebook</w:t>
      </w:r>
    </w:p>
    <w:p w:rsidR="00256DE6" w:rsidRDefault="00256DE6" w:rsidP="00256DE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Define me: </w:t>
      </w:r>
      <w:r w:rsidRPr="00256DE6">
        <w:rPr>
          <w:rFonts w:ascii="Arial" w:hAnsi="Arial" w:cs="Arial"/>
          <w:sz w:val="24"/>
          <w:szCs w:val="24"/>
        </w:rPr>
        <w:t>Presenta una nube de tags en tu perfil, que incluye los términos que representan a tu negocio, los valores de tu empresa, o los servicios que ofreces. Puede ser una gran idea si tu servicio al cliente cumple con las expectativas.</w:t>
      </w:r>
    </w:p>
    <w:p w:rsidR="00256DE6" w:rsidRDefault="00256DE6" w:rsidP="00256DE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GLPrint Business Cards</w:t>
      </w:r>
      <w:r w:rsidRPr="00256DE6"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256DE6">
        <w:rPr>
          <w:rFonts w:ascii="Arial" w:hAnsi="Arial" w:cs="Arial"/>
          <w:sz w:val="24"/>
          <w:szCs w:val="24"/>
        </w:rPr>
        <w:t>plicación que nos permite crear nuestras tarjetas personalizadas en formato flash.</w:t>
      </w:r>
      <w:r w:rsidRPr="00256DE6">
        <w:rPr>
          <w:rFonts w:ascii="Arial" w:hAnsi="Arial" w:cs="Arial"/>
          <w:sz w:val="24"/>
          <w:szCs w:val="24"/>
        </w:rPr>
        <w:t xml:space="preserve"> </w:t>
      </w:r>
    </w:p>
    <w:p w:rsidR="00256DE6" w:rsidRDefault="00256DE6" w:rsidP="00256DE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DE6">
        <w:rPr>
          <w:rFonts w:ascii="Arial" w:hAnsi="Arial" w:cs="Arial"/>
          <w:sz w:val="24"/>
          <w:szCs w:val="24"/>
        </w:rPr>
        <w:t>My BusinessBlinkWeb</w:t>
      </w:r>
      <w:r>
        <w:rPr>
          <w:rFonts w:ascii="Arial" w:hAnsi="Arial" w:cs="Arial"/>
          <w:sz w:val="24"/>
          <w:szCs w:val="24"/>
        </w:rPr>
        <w:t xml:space="preserve">: </w:t>
      </w:r>
      <w:r w:rsidRPr="00256DE6">
        <w:rPr>
          <w:rFonts w:ascii="Arial" w:hAnsi="Arial" w:cs="Arial"/>
          <w:sz w:val="24"/>
          <w:szCs w:val="24"/>
        </w:rPr>
        <w:t>Con esta aplicación podrás crear un pequeño widget con el logo de tu empresa que los usuarios podrán incrustar en su perfil personal</w:t>
      </w:r>
    </w:p>
    <w:p w:rsidR="00256DE6" w:rsidRDefault="00256DE6" w:rsidP="00256DE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DE6">
        <w:rPr>
          <w:rFonts w:ascii="Arial" w:hAnsi="Arial" w:cs="Arial"/>
          <w:sz w:val="24"/>
          <w:szCs w:val="24"/>
        </w:rPr>
        <w:lastRenderedPageBreak/>
        <w:t>IEndorse</w:t>
      </w:r>
      <w:r>
        <w:rPr>
          <w:rFonts w:ascii="Arial" w:hAnsi="Arial" w:cs="Arial"/>
          <w:sz w:val="24"/>
          <w:szCs w:val="24"/>
        </w:rPr>
        <w:t xml:space="preserve">. </w:t>
      </w:r>
      <w:r w:rsidRPr="00256DE6">
        <w:rPr>
          <w:rFonts w:ascii="Arial" w:hAnsi="Arial" w:cs="Arial"/>
          <w:sz w:val="24"/>
          <w:szCs w:val="24"/>
        </w:rPr>
        <w:t>Recopila y muestra en nuestro perfil las reseñas y los comentarios que los usuarios de la red hacen sobre nuestros productos y servicios.</w:t>
      </w:r>
    </w:p>
    <w:p w:rsidR="00256DE6" w:rsidRDefault="00256DE6" w:rsidP="00256DE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56DE6">
        <w:rPr>
          <w:rFonts w:ascii="Arial" w:hAnsi="Arial" w:cs="Arial"/>
          <w:sz w:val="24"/>
          <w:szCs w:val="24"/>
        </w:rPr>
        <w:t>SlideShare:</w:t>
      </w:r>
      <w:r>
        <w:rPr>
          <w:rFonts w:ascii="Arial" w:hAnsi="Arial" w:cs="Arial"/>
          <w:sz w:val="24"/>
          <w:szCs w:val="24"/>
        </w:rPr>
        <w:t xml:space="preserve"> Es </w:t>
      </w:r>
      <w:r w:rsidRPr="00256DE6">
        <w:rPr>
          <w:rFonts w:ascii="Arial" w:hAnsi="Arial" w:cs="Arial"/>
          <w:sz w:val="24"/>
          <w:szCs w:val="24"/>
        </w:rPr>
        <w:t xml:space="preserve">portal en el que podemos subir nuestras presentaciones en </w:t>
      </w:r>
      <w:r w:rsidRPr="00256DE6">
        <w:rPr>
          <w:rFonts w:ascii="Arial" w:hAnsi="Arial" w:cs="Arial"/>
          <w:sz w:val="24"/>
          <w:szCs w:val="24"/>
        </w:rPr>
        <w:t>PowerPoint</w:t>
      </w:r>
      <w:r w:rsidRPr="00256DE6">
        <w:rPr>
          <w:rFonts w:ascii="Arial" w:hAnsi="Arial" w:cs="Arial"/>
          <w:sz w:val="24"/>
          <w:szCs w:val="24"/>
        </w:rPr>
        <w:t xml:space="preserve"> para transformarlas en flash. </w:t>
      </w:r>
      <w:r>
        <w:rPr>
          <w:rFonts w:ascii="Arial" w:hAnsi="Arial" w:cs="Arial"/>
          <w:sz w:val="24"/>
          <w:szCs w:val="24"/>
        </w:rPr>
        <w:t>M</w:t>
      </w:r>
      <w:r w:rsidRPr="00256DE6">
        <w:rPr>
          <w:rFonts w:ascii="Arial" w:hAnsi="Arial" w:cs="Arial"/>
          <w:sz w:val="24"/>
          <w:szCs w:val="24"/>
        </w:rPr>
        <w:t xml:space="preserve">uestra las presentaciones que hayamos subido en nuestro perfil. </w:t>
      </w:r>
    </w:p>
    <w:p w:rsidR="00256DE6" w:rsidRDefault="00256DE6" w:rsidP="00256D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Beneficios de Twitter en mi empresa</w:t>
      </w:r>
    </w:p>
    <w:p w:rsidR="00256DE6" w:rsidRDefault="00256DE6" w:rsidP="00256DE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Atención al cliente</w:t>
      </w:r>
      <w:r w:rsidR="00A214A5">
        <w:rPr>
          <w:rFonts w:ascii="Arial" w:hAnsi="Arial" w:cs="Arial"/>
          <w:sz w:val="24"/>
          <w:szCs w:val="24"/>
        </w:rPr>
        <w:t>: Ayuda a dar respuestas rápidas sobre las consultas y quejas de los clientes.</w:t>
      </w:r>
    </w:p>
    <w:p w:rsidR="00A214A5" w:rsidRDefault="00256DE6" w:rsidP="00256DE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14A5">
        <w:rPr>
          <w:rFonts w:ascii="Arial" w:hAnsi="Arial" w:cs="Arial"/>
          <w:sz w:val="24"/>
          <w:szCs w:val="24"/>
        </w:rPr>
        <w:t>Marketing y producto</w:t>
      </w:r>
      <w:r w:rsidR="00936268" w:rsidRPr="00A214A5">
        <w:rPr>
          <w:rFonts w:ascii="Arial" w:hAnsi="Arial" w:cs="Arial"/>
          <w:sz w:val="24"/>
          <w:szCs w:val="24"/>
        </w:rPr>
        <w:t xml:space="preserve">: Tener la atención en redes sociales es una </w:t>
      </w:r>
      <w:r w:rsidR="00936268" w:rsidRPr="00A214A5">
        <w:rPr>
          <w:rFonts w:ascii="Arial" w:hAnsi="Arial" w:cs="Arial"/>
          <w:sz w:val="24"/>
          <w:szCs w:val="24"/>
        </w:rPr>
        <w:t xml:space="preserve">excelente fuente de información para el departamento de marketing y producto, para conocer la satisfacción del cliente y recibir sugerencias de mejoras en cualquier aspecto, </w:t>
      </w:r>
    </w:p>
    <w:p w:rsidR="00256DE6" w:rsidRDefault="00256DE6" w:rsidP="00256DE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14A5">
        <w:rPr>
          <w:rFonts w:ascii="Arial" w:hAnsi="Arial" w:cs="Arial"/>
          <w:sz w:val="24"/>
          <w:szCs w:val="24"/>
        </w:rPr>
        <w:t>Ventas</w:t>
      </w:r>
      <w:r w:rsidR="00A214A5" w:rsidRPr="00A214A5">
        <w:rPr>
          <w:rFonts w:ascii="Arial" w:hAnsi="Arial" w:cs="Arial"/>
          <w:sz w:val="24"/>
          <w:szCs w:val="24"/>
        </w:rPr>
        <w:t xml:space="preserve">: </w:t>
      </w:r>
      <w:r w:rsidR="00A214A5">
        <w:rPr>
          <w:rFonts w:ascii="Arial" w:hAnsi="Arial" w:cs="Arial"/>
          <w:sz w:val="24"/>
          <w:szCs w:val="24"/>
        </w:rPr>
        <w:t>Eficaz para dar promociones y ofertas.</w:t>
      </w:r>
    </w:p>
    <w:p w:rsidR="00A214A5" w:rsidRPr="001638E6" w:rsidRDefault="00A214A5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38E6">
        <w:rPr>
          <w:rFonts w:ascii="Arial" w:hAnsi="Arial" w:cs="Arial"/>
          <w:sz w:val="24"/>
          <w:szCs w:val="24"/>
        </w:rPr>
        <w:t>Impacto de los contenidos visuales en las redes sociales</w:t>
      </w:r>
    </w:p>
    <w:p w:rsidR="001638E6" w:rsidRP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38E6">
        <w:rPr>
          <w:rFonts w:ascii="Arial" w:hAnsi="Arial" w:cs="Arial"/>
          <w:sz w:val="24"/>
          <w:szCs w:val="24"/>
        </w:rPr>
        <w:t>juegan un papel fundamental en nuestra sociedad,</w:t>
      </w:r>
      <w:r w:rsidRPr="001638E6">
        <w:rPr>
          <w:rFonts w:ascii="Arial" w:hAnsi="Arial" w:cs="Arial"/>
          <w:sz w:val="24"/>
          <w:szCs w:val="24"/>
        </w:rPr>
        <w:t xml:space="preserve"> ya que nos </w:t>
      </w:r>
      <w:r w:rsidRPr="001638E6">
        <w:rPr>
          <w:rFonts w:ascii="Arial" w:hAnsi="Arial" w:cs="Arial"/>
          <w:sz w:val="24"/>
          <w:szCs w:val="24"/>
        </w:rPr>
        <w:t>ayuda</w:t>
      </w:r>
      <w:r w:rsidRPr="001638E6">
        <w:rPr>
          <w:rFonts w:ascii="Arial" w:hAnsi="Arial" w:cs="Arial"/>
          <w:sz w:val="24"/>
          <w:szCs w:val="24"/>
        </w:rPr>
        <w:t>n</w:t>
      </w:r>
      <w:r w:rsidRPr="001638E6">
        <w:rPr>
          <w:rFonts w:ascii="Arial" w:hAnsi="Arial" w:cs="Arial"/>
          <w:sz w:val="24"/>
          <w:szCs w:val="24"/>
        </w:rPr>
        <w:t xml:space="preserve"> a sacarle el mayor </w:t>
      </w:r>
      <w:r w:rsidRPr="001638E6">
        <w:rPr>
          <w:rFonts w:ascii="Arial" w:hAnsi="Arial" w:cs="Arial"/>
          <w:sz w:val="24"/>
          <w:szCs w:val="24"/>
        </w:rPr>
        <w:t>del provecho</w:t>
      </w:r>
      <w:r w:rsidRPr="001638E6">
        <w:rPr>
          <w:rFonts w:ascii="Arial" w:hAnsi="Arial" w:cs="Arial"/>
          <w:sz w:val="24"/>
          <w:szCs w:val="24"/>
        </w:rPr>
        <w:t xml:space="preserve"> a las mismas si somos capaces de producir buenos contenidos que tengan un alto impacto y que puedan ayudarnos a lograr nuestros objetivos como empresas y negocios.</w:t>
      </w:r>
    </w:p>
    <w:p w:rsid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38E6">
        <w:rPr>
          <w:rFonts w:ascii="Arial" w:hAnsi="Arial" w:cs="Arial"/>
          <w:sz w:val="24"/>
          <w:szCs w:val="24"/>
        </w:rPr>
        <w:t xml:space="preserve">El poder producir videos es una buena manera de que un grupo especifico consuma el contenido que se genera. </w:t>
      </w:r>
      <w:r w:rsidRPr="001638E6">
        <w:rPr>
          <w:rFonts w:ascii="Arial" w:hAnsi="Arial" w:cs="Arial"/>
          <w:sz w:val="24"/>
          <w:szCs w:val="24"/>
        </w:rPr>
        <w:t xml:space="preserve">Los contenidos también como son gráficos con mensajes, infografías y también aplicaciones que puedes descargar a dispositivos móviles son algunos de los elementos más importantes a los cuales </w:t>
      </w:r>
      <w:r w:rsidRPr="001638E6">
        <w:rPr>
          <w:rFonts w:ascii="Arial" w:hAnsi="Arial" w:cs="Arial"/>
          <w:sz w:val="24"/>
          <w:szCs w:val="24"/>
        </w:rPr>
        <w:t>tú</w:t>
      </w:r>
      <w:r w:rsidRPr="001638E6">
        <w:rPr>
          <w:rFonts w:ascii="Arial" w:hAnsi="Arial" w:cs="Arial"/>
          <w:sz w:val="24"/>
          <w:szCs w:val="24"/>
        </w:rPr>
        <w:t xml:space="preserve"> puedes sacarle mayor provecho y sobre todo que puedes obtener el mayor de los elementos en todo el sentido de la palabra.</w:t>
      </w:r>
    </w:p>
    <w:p w:rsid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Conclusión</w:t>
      </w:r>
    </w:p>
    <w:p w:rsid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las empresas tengan redes sociales </w:t>
      </w:r>
      <w:r>
        <w:rPr>
          <w:rFonts w:ascii="Arial" w:hAnsi="Arial" w:cs="Arial"/>
          <w:sz w:val="24"/>
          <w:szCs w:val="24"/>
        </w:rPr>
        <w:t xml:space="preserve">como Facebook y </w:t>
      </w:r>
      <w:r w:rsidR="00BF74C2">
        <w:rPr>
          <w:rFonts w:ascii="Arial" w:hAnsi="Arial" w:cs="Arial"/>
          <w:sz w:val="24"/>
          <w:szCs w:val="24"/>
        </w:rPr>
        <w:t>Twitter</w:t>
      </w:r>
      <w:r>
        <w:rPr>
          <w:rFonts w:ascii="Arial" w:hAnsi="Arial" w:cs="Arial"/>
          <w:sz w:val="24"/>
          <w:szCs w:val="24"/>
        </w:rPr>
        <w:t xml:space="preserve"> es importan se si quieren comenzar para darse a conocer.</w:t>
      </w:r>
    </w:p>
    <w:p w:rsid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F74C0">
        <w:rPr>
          <w:rFonts w:ascii="Arial" w:hAnsi="Arial" w:cs="Arial"/>
          <w:sz w:val="24"/>
          <w:szCs w:val="24"/>
        </w:rPr>
        <w:t xml:space="preserve">Existen </w:t>
      </w:r>
      <w:r w:rsidR="00BF74C2">
        <w:rPr>
          <w:rFonts w:ascii="Arial" w:hAnsi="Arial" w:cs="Arial"/>
          <w:sz w:val="24"/>
          <w:szCs w:val="24"/>
        </w:rPr>
        <w:t xml:space="preserve">diferentes </w:t>
      </w:r>
      <w:r w:rsidR="00BF74C2" w:rsidRPr="000F74C0">
        <w:rPr>
          <w:rFonts w:ascii="Arial" w:hAnsi="Arial" w:cs="Arial"/>
          <w:sz w:val="24"/>
          <w:szCs w:val="24"/>
        </w:rPr>
        <w:t>característica</w:t>
      </w:r>
      <w:r w:rsidRPr="000F74C0">
        <w:rPr>
          <w:rFonts w:ascii="Arial" w:hAnsi="Arial" w:cs="Arial"/>
          <w:sz w:val="24"/>
          <w:szCs w:val="24"/>
        </w:rPr>
        <w:t xml:space="preserve"> que se deben utilizar para que las redes </w:t>
      </w:r>
      <w:r w:rsidR="00BF74C2" w:rsidRPr="000F74C0">
        <w:rPr>
          <w:rFonts w:ascii="Arial" w:hAnsi="Arial" w:cs="Arial"/>
          <w:sz w:val="24"/>
          <w:szCs w:val="24"/>
        </w:rPr>
        <w:t xml:space="preserve">sociales </w:t>
      </w:r>
      <w:r w:rsidR="00BF74C2">
        <w:rPr>
          <w:rFonts w:ascii="Arial" w:hAnsi="Arial" w:cs="Arial"/>
          <w:sz w:val="24"/>
          <w:szCs w:val="24"/>
        </w:rPr>
        <w:t>como</w:t>
      </w:r>
      <w:r>
        <w:rPr>
          <w:rFonts w:ascii="Arial" w:hAnsi="Arial" w:cs="Arial"/>
          <w:sz w:val="24"/>
          <w:szCs w:val="24"/>
        </w:rPr>
        <w:t xml:space="preserve"> Facebook </w:t>
      </w:r>
      <w:r w:rsidRPr="000F74C0">
        <w:rPr>
          <w:rFonts w:ascii="Arial" w:hAnsi="Arial" w:cs="Arial"/>
          <w:sz w:val="24"/>
          <w:szCs w:val="24"/>
        </w:rPr>
        <w:t xml:space="preserve">cumplan su función </w:t>
      </w:r>
      <w:r>
        <w:rPr>
          <w:rFonts w:ascii="Arial" w:hAnsi="Arial" w:cs="Arial"/>
          <w:sz w:val="24"/>
          <w:szCs w:val="24"/>
        </w:rPr>
        <w:t xml:space="preserve">de </w:t>
      </w:r>
      <w:r w:rsidR="00BF74C2">
        <w:rPr>
          <w:rFonts w:ascii="Arial" w:hAnsi="Arial" w:cs="Arial"/>
          <w:sz w:val="24"/>
          <w:szCs w:val="24"/>
        </w:rPr>
        <w:t>promocionarse,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tal como identificar los contactos de negocio de los contactos del perfil,</w:t>
      </w:r>
      <w:r w:rsidR="00BF74C2">
        <w:rPr>
          <w:rFonts w:ascii="Arial" w:hAnsi="Arial" w:cs="Arial"/>
          <w:sz w:val="24"/>
          <w:szCs w:val="24"/>
        </w:rPr>
        <w:t xml:space="preserve"> promover la pagina en diversos lugares online, tener news feed etc.</w:t>
      </w:r>
    </w:p>
    <w:p w:rsidR="001638E6" w:rsidRPr="009100CF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100CF">
        <w:rPr>
          <w:rFonts w:ascii="Arial" w:hAnsi="Arial" w:cs="Arial"/>
          <w:sz w:val="24"/>
          <w:szCs w:val="24"/>
        </w:rPr>
        <w:t xml:space="preserve">Los </w:t>
      </w:r>
      <w:r w:rsidR="00BF74C2">
        <w:rPr>
          <w:rFonts w:ascii="Arial" w:hAnsi="Arial" w:cs="Arial"/>
          <w:sz w:val="24"/>
          <w:szCs w:val="24"/>
        </w:rPr>
        <w:t xml:space="preserve">beneficios que Facebook tiene </w:t>
      </w:r>
      <w:r w:rsidRPr="009100CF">
        <w:rPr>
          <w:rFonts w:ascii="Arial" w:hAnsi="Arial" w:cs="Arial"/>
          <w:sz w:val="24"/>
          <w:szCs w:val="24"/>
        </w:rPr>
        <w:t>pueden provecharse para crear presencia de marca, mantenerse en la mente de los consumidores, generar una imagen más cercana con ellos o, últimamente, para impulsar sus esfuerzos encaminados a vende</w:t>
      </w:r>
      <w:r>
        <w:rPr>
          <w:rFonts w:ascii="Arial" w:hAnsi="Arial" w:cs="Arial"/>
          <w:sz w:val="24"/>
          <w:szCs w:val="24"/>
        </w:rPr>
        <w:t>rse</w:t>
      </w:r>
      <w:r w:rsidR="00BF74C2">
        <w:rPr>
          <w:rFonts w:ascii="Arial" w:hAnsi="Arial" w:cs="Arial"/>
          <w:sz w:val="24"/>
          <w:szCs w:val="24"/>
        </w:rPr>
        <w:t xml:space="preserve">, tener un estudio de mercado </w:t>
      </w:r>
      <w:proofErr w:type="spellStart"/>
      <w:r w:rsidR="00BF74C2">
        <w:rPr>
          <w:rFonts w:ascii="Arial" w:hAnsi="Arial" w:cs="Arial"/>
          <w:sz w:val="24"/>
          <w:szCs w:val="24"/>
        </w:rPr>
        <w:t>mas</w:t>
      </w:r>
      <w:proofErr w:type="spellEnd"/>
      <w:r w:rsidR="00BF74C2">
        <w:rPr>
          <w:rFonts w:ascii="Arial" w:hAnsi="Arial" w:cs="Arial"/>
          <w:sz w:val="24"/>
          <w:szCs w:val="24"/>
        </w:rPr>
        <w:t xml:space="preserve"> constante y proactivo.</w:t>
      </w:r>
    </w:p>
    <w:p w:rsidR="001638E6" w:rsidRPr="001638E6" w:rsidRDefault="001638E6" w:rsidP="001638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="001638E6" w:rsidRPr="001638E6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A8C" w:rsidRDefault="005C1A8C" w:rsidP="00882F57">
      <w:pPr>
        <w:spacing w:after="0" w:line="240" w:lineRule="auto"/>
      </w:pPr>
      <w:r>
        <w:separator/>
      </w:r>
    </w:p>
  </w:endnote>
  <w:endnote w:type="continuationSeparator" w:id="0">
    <w:p w:rsidR="005C1A8C" w:rsidRDefault="005C1A8C" w:rsidP="00882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A8C" w:rsidRDefault="005C1A8C" w:rsidP="00882F57">
      <w:pPr>
        <w:spacing w:after="0" w:line="240" w:lineRule="auto"/>
      </w:pPr>
      <w:r>
        <w:separator/>
      </w:r>
    </w:p>
  </w:footnote>
  <w:footnote w:type="continuationSeparator" w:id="0">
    <w:p w:rsidR="005C1A8C" w:rsidRDefault="005C1A8C" w:rsidP="00882F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8336367"/>
      <w:docPartObj>
        <w:docPartGallery w:val="Page Numbers (Top of Page)"/>
        <w:docPartUnique/>
      </w:docPartObj>
    </w:sdtPr>
    <w:sdtContent>
      <w:p w:rsidR="00882F57" w:rsidRDefault="00882F57">
        <w:pPr>
          <w:pStyle w:val="Header"/>
          <w:jc w:val="right"/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882F57" w:rsidRDefault="00882F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C5845"/>
    <w:multiLevelType w:val="hybridMultilevel"/>
    <w:tmpl w:val="20E208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00EEC"/>
    <w:multiLevelType w:val="hybridMultilevel"/>
    <w:tmpl w:val="3076A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352374"/>
    <w:multiLevelType w:val="hybridMultilevel"/>
    <w:tmpl w:val="921CAE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57007"/>
    <w:multiLevelType w:val="hybridMultilevel"/>
    <w:tmpl w:val="0D7A56DC"/>
    <w:lvl w:ilvl="0" w:tplc="080A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4" w15:restartNumberingAfterBreak="0">
    <w:nsid w:val="4C2F6D49"/>
    <w:multiLevelType w:val="hybridMultilevel"/>
    <w:tmpl w:val="993AA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46CFE"/>
    <w:multiLevelType w:val="hybridMultilevel"/>
    <w:tmpl w:val="29B8EE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D5B0B"/>
    <w:rsid w:val="001638E6"/>
    <w:rsid w:val="00256DE6"/>
    <w:rsid w:val="0031448D"/>
    <w:rsid w:val="005C1A8C"/>
    <w:rsid w:val="007652DD"/>
    <w:rsid w:val="00882F57"/>
    <w:rsid w:val="00936268"/>
    <w:rsid w:val="00A214A5"/>
    <w:rsid w:val="00BF74C2"/>
    <w:rsid w:val="00ED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EE37B"/>
  <w15:chartTrackingRefBased/>
  <w15:docId w15:val="{F7108D68-C015-4016-BB72-B3CB0CD3A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B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2F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2F57"/>
  </w:style>
  <w:style w:type="paragraph" w:styleId="Footer">
    <w:name w:val="footer"/>
    <w:basedOn w:val="Normal"/>
    <w:link w:val="FooterChar"/>
    <w:uiPriority w:val="99"/>
    <w:unhideWhenUsed/>
    <w:rsid w:val="00882F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2F57"/>
  </w:style>
  <w:style w:type="character" w:styleId="Strong">
    <w:name w:val="Strong"/>
    <w:basedOn w:val="DefaultParagraphFont"/>
    <w:uiPriority w:val="22"/>
    <w:qFormat/>
    <w:rsid w:val="00882F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781</Words>
  <Characters>4290</Characters>
  <Application>Microsoft Office Word</Application>
  <DocSecurity>0</DocSecurity>
  <Lines>107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LEYDA TORRES MARTINEZ</dc:creator>
  <cp:keywords/>
  <dc:description/>
  <cp:lastModifiedBy>ANA LEYDA TORRES MARTINEZ</cp:lastModifiedBy>
  <cp:revision>1</cp:revision>
  <dcterms:created xsi:type="dcterms:W3CDTF">2019-04-04T05:47:00Z</dcterms:created>
  <dcterms:modified xsi:type="dcterms:W3CDTF">2019-04-04T10:01:00Z</dcterms:modified>
</cp:coreProperties>
</file>