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2793" w:rsidRDefault="009C2793" w:rsidP="009C2793">
      <w:pPr>
        <w:rPr>
          <w:rFonts w:ascii="Arial" w:hAnsi="Arial" w:cs="Arial"/>
          <w:sz w:val="21"/>
          <w:szCs w:val="21"/>
        </w:rPr>
      </w:pPr>
    </w:p>
    <w:p w:rsidR="009C2793" w:rsidRDefault="009C2793" w:rsidP="009C2793">
      <w:r>
        <w:rPr>
          <w:noProof/>
        </w:rPr>
        <w:drawing>
          <wp:anchor distT="0" distB="0" distL="114300" distR="114300" simplePos="0" relativeHeight="251657216" behindDoc="1" locked="0" layoutInCell="1" allowOverlap="1">
            <wp:simplePos x="0" y="0"/>
            <wp:positionH relativeFrom="column">
              <wp:posOffset>4117975</wp:posOffset>
            </wp:positionH>
            <wp:positionV relativeFrom="paragraph">
              <wp:posOffset>-29210</wp:posOffset>
            </wp:positionV>
            <wp:extent cx="1489710" cy="1495425"/>
            <wp:effectExtent l="0" t="0" r="0" b="9525"/>
            <wp:wrapTopAndBottom/>
            <wp:docPr id="2" name="Picture 2" descr="Resultado de imagen para uanl f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uanl fcc"/>
                    <pic:cNvPicPr>
                      <a:picLocks noChangeAspect="1" noChangeArrowheads="1"/>
                    </pic:cNvPicPr>
                  </pic:nvPicPr>
                  <pic:blipFill>
                    <a:blip r:embed="rId7">
                      <a:extLst>
                        <a:ext uri="{28A0092B-C50C-407E-A947-70E740481C1C}">
                          <a14:useLocalDpi xmlns:a14="http://schemas.microsoft.com/office/drawing/2010/main" val="0"/>
                        </a:ext>
                      </a:extLst>
                    </a:blip>
                    <a:srcRect r="60049" b="14752"/>
                    <a:stretch>
                      <a:fillRect/>
                    </a:stretch>
                  </pic:blipFill>
                  <pic:spPr bwMode="auto">
                    <a:xfrm>
                      <a:off x="0" y="0"/>
                      <a:ext cx="1489710" cy="149542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1" locked="0" layoutInCell="1" allowOverlap="1">
            <wp:simplePos x="0" y="0"/>
            <wp:positionH relativeFrom="column">
              <wp:posOffset>-635</wp:posOffset>
            </wp:positionH>
            <wp:positionV relativeFrom="paragraph">
              <wp:posOffset>-21590</wp:posOffset>
            </wp:positionV>
            <wp:extent cx="1525905" cy="1525905"/>
            <wp:effectExtent l="0" t="0" r="0" b="0"/>
            <wp:wrapTight wrapText="bothSides">
              <wp:wrapPolygon edited="0">
                <wp:start x="8360" y="0"/>
                <wp:lineTo x="6202" y="809"/>
                <wp:lineTo x="1618" y="3775"/>
                <wp:lineTo x="270" y="7281"/>
                <wp:lineTo x="0" y="8360"/>
                <wp:lineTo x="0" y="13753"/>
                <wp:lineTo x="1888" y="17528"/>
                <wp:lineTo x="2157" y="18607"/>
                <wp:lineTo x="7551" y="21303"/>
                <wp:lineTo x="9438" y="21303"/>
                <wp:lineTo x="11596" y="21303"/>
                <wp:lineTo x="13483" y="21303"/>
                <wp:lineTo x="19146" y="18337"/>
                <wp:lineTo x="19146" y="17528"/>
                <wp:lineTo x="21303" y="13213"/>
                <wp:lineTo x="21303" y="8629"/>
                <wp:lineTo x="19955" y="3775"/>
                <wp:lineTo x="14831" y="809"/>
                <wp:lineTo x="12674" y="0"/>
                <wp:lineTo x="8360" y="0"/>
              </wp:wrapPolygon>
            </wp:wrapTight>
            <wp:docPr id="1" name="Picture 1" descr="Resultado de imagen para uanl f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uanl fcc"/>
                    <pic:cNvPicPr>
                      <a:picLocks noChangeAspect="1" noChangeArrowheads="1"/>
                    </pic:cNvPicPr>
                  </pic:nvPicPr>
                  <pic:blipFill>
                    <a:blip r:embed="rId8">
                      <a:extLst>
                        <a:ext uri="{28A0092B-C50C-407E-A947-70E740481C1C}">
                          <a14:useLocalDpi xmlns:a14="http://schemas.microsoft.com/office/drawing/2010/main" val="0"/>
                        </a:ext>
                      </a:extLst>
                    </a:blip>
                    <a:srcRect l="1881" t="4710" r="63181" b="25275"/>
                    <a:stretch>
                      <a:fillRect/>
                    </a:stretch>
                  </pic:blipFill>
                  <pic:spPr bwMode="auto">
                    <a:xfrm>
                      <a:off x="0" y="0"/>
                      <a:ext cx="1525905" cy="1525905"/>
                    </a:xfrm>
                    <a:prstGeom prst="rect">
                      <a:avLst/>
                    </a:prstGeom>
                    <a:noFill/>
                  </pic:spPr>
                </pic:pic>
              </a:graphicData>
            </a:graphic>
            <wp14:sizeRelH relativeFrom="page">
              <wp14:pctWidth>0</wp14:pctWidth>
            </wp14:sizeRelH>
            <wp14:sizeRelV relativeFrom="page">
              <wp14:pctHeight>0</wp14:pctHeight>
            </wp14:sizeRelV>
          </wp:anchor>
        </w:drawing>
      </w:r>
    </w:p>
    <w:p w:rsidR="009C2793" w:rsidRDefault="009C2793" w:rsidP="009C2793">
      <w:pPr>
        <w:jc w:val="center"/>
        <w:rPr>
          <w:rFonts w:ascii="Arial" w:hAnsi="Arial" w:cs="Arial"/>
          <w:sz w:val="36"/>
          <w:szCs w:val="36"/>
          <w:shd w:val="clear" w:color="auto" w:fill="FFFFFF"/>
        </w:rPr>
      </w:pPr>
      <w:r>
        <w:rPr>
          <w:rFonts w:ascii="Arial" w:hAnsi="Arial" w:cs="Arial"/>
          <w:sz w:val="36"/>
          <w:szCs w:val="36"/>
          <w:shd w:val="clear" w:color="auto" w:fill="FFFFFF"/>
        </w:rPr>
        <w:t>Universidad Autónoma de Nuevo León</w:t>
      </w:r>
    </w:p>
    <w:p w:rsidR="009C2793" w:rsidRDefault="009C2793" w:rsidP="009C2793">
      <w:pPr>
        <w:jc w:val="center"/>
        <w:rPr>
          <w:rFonts w:ascii="Arial" w:hAnsi="Arial" w:cs="Arial"/>
          <w:sz w:val="32"/>
          <w:szCs w:val="32"/>
          <w:shd w:val="clear" w:color="auto" w:fill="FFFFFF"/>
        </w:rPr>
      </w:pPr>
      <w:r>
        <w:rPr>
          <w:rFonts w:ascii="Arial" w:hAnsi="Arial" w:cs="Arial"/>
          <w:sz w:val="32"/>
          <w:szCs w:val="32"/>
          <w:shd w:val="clear" w:color="auto" w:fill="FFFFFF"/>
        </w:rPr>
        <w:t>Facultad de Ciencias de la Comunicación</w:t>
      </w:r>
    </w:p>
    <w:p w:rsidR="009C2793" w:rsidRDefault="009C2793" w:rsidP="009C2793">
      <w:pPr>
        <w:jc w:val="center"/>
        <w:rPr>
          <w:rFonts w:ascii="Arial" w:hAnsi="Arial" w:cs="Arial"/>
          <w:sz w:val="26"/>
          <w:szCs w:val="26"/>
        </w:rPr>
      </w:pPr>
      <w:r>
        <w:rPr>
          <w:rFonts w:ascii="Arial" w:hAnsi="Arial" w:cs="Arial"/>
          <w:sz w:val="26"/>
          <w:szCs w:val="26"/>
        </w:rPr>
        <w:t>Proyectos de mercadotecnia e innovación de hipermedios</w:t>
      </w:r>
    </w:p>
    <w:p w:rsidR="009C2793" w:rsidRDefault="009C2793" w:rsidP="009C2793">
      <w:pPr>
        <w:spacing w:line="360" w:lineRule="auto"/>
        <w:rPr>
          <w:rFonts w:ascii="Arial" w:hAnsi="Arial" w:cs="Arial"/>
          <w:sz w:val="24"/>
          <w:szCs w:val="24"/>
          <w:shd w:val="clear" w:color="auto" w:fill="FFFFFF"/>
        </w:rPr>
      </w:pPr>
    </w:p>
    <w:p w:rsidR="009C2793" w:rsidRDefault="009C2793" w:rsidP="009C2793">
      <w:pPr>
        <w:spacing w:line="360" w:lineRule="auto"/>
        <w:rPr>
          <w:rFonts w:ascii="Arial" w:hAnsi="Arial" w:cs="Arial"/>
          <w:sz w:val="24"/>
          <w:szCs w:val="24"/>
          <w:shd w:val="clear" w:color="auto" w:fill="FFFFFF"/>
        </w:rPr>
      </w:pPr>
      <w:r>
        <w:rPr>
          <w:rFonts w:ascii="Arial" w:hAnsi="Arial" w:cs="Arial"/>
          <w:sz w:val="24"/>
          <w:szCs w:val="24"/>
          <w:shd w:val="clear" w:color="auto" w:fill="FFFFFF"/>
        </w:rPr>
        <w:t>Nombre: Ana Leyda Torres Martínez</w:t>
      </w:r>
    </w:p>
    <w:p w:rsidR="009C2793" w:rsidRPr="00445088" w:rsidRDefault="009C2793" w:rsidP="009C2793">
      <w:pPr>
        <w:spacing w:line="360" w:lineRule="auto"/>
        <w:rPr>
          <w:rFonts w:ascii="Arial" w:hAnsi="Arial" w:cs="Arial"/>
          <w:b/>
          <w:sz w:val="24"/>
          <w:szCs w:val="24"/>
          <w:shd w:val="clear" w:color="auto" w:fill="FFFFFF"/>
        </w:rPr>
      </w:pPr>
      <w:r>
        <w:rPr>
          <w:rFonts w:ascii="Arial" w:hAnsi="Arial" w:cs="Arial"/>
          <w:sz w:val="24"/>
          <w:szCs w:val="24"/>
          <w:shd w:val="clear" w:color="auto" w:fill="FFFFFF"/>
        </w:rPr>
        <w:t>Docente:</w:t>
      </w:r>
      <w:r>
        <w:rPr>
          <w:rFonts w:ascii="Arial" w:hAnsi="Arial" w:cs="Arial"/>
          <w:color w:val="000000"/>
          <w:sz w:val="24"/>
          <w:szCs w:val="24"/>
        </w:rPr>
        <w:t xml:space="preserve"> </w:t>
      </w:r>
      <w:r w:rsidRPr="00445088">
        <w:rPr>
          <w:rStyle w:val="Strong"/>
          <w:rFonts w:ascii="Arial" w:hAnsi="Arial" w:cs="Arial"/>
          <w:b w:val="0"/>
          <w:color w:val="000000"/>
          <w:sz w:val="24"/>
          <w:szCs w:val="24"/>
        </w:rPr>
        <w:t>M.C. Carlos A. Rodríguez Salazar</w:t>
      </w:r>
    </w:p>
    <w:p w:rsidR="009C2793" w:rsidRDefault="009C2793" w:rsidP="009C2793">
      <w:pPr>
        <w:spacing w:line="360" w:lineRule="auto"/>
        <w:rPr>
          <w:rFonts w:ascii="Arial" w:hAnsi="Arial" w:cs="Arial"/>
          <w:sz w:val="24"/>
          <w:szCs w:val="24"/>
          <w:shd w:val="clear" w:color="auto" w:fill="FFFFFF"/>
        </w:rPr>
      </w:pPr>
      <w:r>
        <w:rPr>
          <w:rFonts w:ascii="Arial" w:hAnsi="Arial" w:cs="Arial"/>
          <w:sz w:val="24"/>
          <w:szCs w:val="24"/>
          <w:shd w:val="clear" w:color="auto" w:fill="FFFFFF"/>
        </w:rPr>
        <w:t>Matricula: 1663148</w:t>
      </w:r>
    </w:p>
    <w:p w:rsidR="009C2793" w:rsidRDefault="009C2793" w:rsidP="009C2793">
      <w:pPr>
        <w:spacing w:line="360" w:lineRule="auto"/>
        <w:rPr>
          <w:rFonts w:ascii="Arial" w:hAnsi="Arial" w:cs="Arial"/>
          <w:sz w:val="24"/>
          <w:szCs w:val="24"/>
          <w:shd w:val="clear" w:color="auto" w:fill="FFFFFF"/>
        </w:rPr>
      </w:pPr>
      <w:r>
        <w:rPr>
          <w:rFonts w:ascii="Arial" w:hAnsi="Arial" w:cs="Arial"/>
          <w:sz w:val="24"/>
          <w:szCs w:val="24"/>
          <w:shd w:val="clear" w:color="auto" w:fill="FFFFFF"/>
        </w:rPr>
        <w:t>Grupo: N32</w:t>
      </w:r>
    </w:p>
    <w:p w:rsidR="009C2793" w:rsidRDefault="009C2793" w:rsidP="009C2793">
      <w:pPr>
        <w:spacing w:line="360" w:lineRule="auto"/>
        <w:rPr>
          <w:rFonts w:ascii="Arial" w:hAnsi="Arial" w:cs="Arial"/>
          <w:sz w:val="24"/>
          <w:szCs w:val="24"/>
          <w:shd w:val="clear" w:color="auto" w:fill="FFFFFF"/>
        </w:rPr>
      </w:pPr>
    </w:p>
    <w:p w:rsidR="009C2793" w:rsidRDefault="009C2793" w:rsidP="009C2793">
      <w:pPr>
        <w:spacing w:line="360" w:lineRule="auto"/>
        <w:rPr>
          <w:rFonts w:ascii="Arial" w:hAnsi="Arial" w:cs="Arial"/>
          <w:sz w:val="24"/>
          <w:szCs w:val="24"/>
          <w:shd w:val="clear" w:color="auto" w:fill="FFFFFF"/>
        </w:rPr>
      </w:pPr>
    </w:p>
    <w:p w:rsidR="009C2793" w:rsidRDefault="009C2793" w:rsidP="009C2793">
      <w:pPr>
        <w:spacing w:line="360" w:lineRule="auto"/>
        <w:jc w:val="center"/>
        <w:rPr>
          <w:rFonts w:ascii="Arial" w:hAnsi="Arial" w:cs="Arial"/>
          <w:sz w:val="24"/>
          <w:szCs w:val="24"/>
          <w:shd w:val="clear" w:color="auto" w:fill="FFFFFF"/>
        </w:rPr>
      </w:pPr>
    </w:p>
    <w:p w:rsidR="009C2793" w:rsidRDefault="009C2793" w:rsidP="009C2793">
      <w:pPr>
        <w:spacing w:line="360" w:lineRule="auto"/>
        <w:jc w:val="center"/>
        <w:rPr>
          <w:rFonts w:ascii="Arial" w:hAnsi="Arial" w:cs="Arial"/>
          <w:sz w:val="24"/>
          <w:szCs w:val="24"/>
          <w:shd w:val="clear" w:color="auto" w:fill="FFFFFF"/>
        </w:rPr>
      </w:pPr>
    </w:p>
    <w:p w:rsidR="009C2793" w:rsidRDefault="009C2793" w:rsidP="009C2793">
      <w:pPr>
        <w:spacing w:line="360" w:lineRule="auto"/>
        <w:jc w:val="center"/>
        <w:rPr>
          <w:rFonts w:ascii="Arial" w:hAnsi="Arial" w:cs="Arial"/>
          <w:sz w:val="24"/>
          <w:szCs w:val="24"/>
          <w:shd w:val="clear" w:color="auto" w:fill="FFFFFF"/>
        </w:rPr>
      </w:pPr>
    </w:p>
    <w:p w:rsidR="009C2793" w:rsidRDefault="009C2793" w:rsidP="009C2793">
      <w:pPr>
        <w:spacing w:line="360" w:lineRule="auto"/>
        <w:jc w:val="center"/>
        <w:rPr>
          <w:rFonts w:ascii="Arial" w:hAnsi="Arial" w:cs="Arial"/>
          <w:sz w:val="24"/>
          <w:szCs w:val="24"/>
          <w:shd w:val="clear" w:color="auto" w:fill="FFFFFF"/>
        </w:rPr>
      </w:pPr>
      <w:r>
        <w:rPr>
          <w:rFonts w:ascii="Arial" w:hAnsi="Arial" w:cs="Arial"/>
          <w:sz w:val="24"/>
          <w:szCs w:val="24"/>
          <w:shd w:val="clear" w:color="auto" w:fill="FFFFFF"/>
        </w:rPr>
        <w:t xml:space="preserve">Viernes </w:t>
      </w:r>
      <w:r w:rsidR="00D81A75">
        <w:rPr>
          <w:rFonts w:ascii="Arial" w:hAnsi="Arial" w:cs="Arial"/>
          <w:sz w:val="24"/>
          <w:szCs w:val="24"/>
          <w:shd w:val="clear" w:color="auto" w:fill="FFFFFF"/>
        </w:rPr>
        <w:t>15</w:t>
      </w:r>
      <w:r>
        <w:rPr>
          <w:rFonts w:ascii="Arial" w:hAnsi="Arial" w:cs="Arial"/>
          <w:sz w:val="24"/>
          <w:szCs w:val="24"/>
          <w:shd w:val="clear" w:color="auto" w:fill="FFFFFF"/>
        </w:rPr>
        <w:t xml:space="preserve"> de Marzo 2019, Monterrey Nuevo León</w:t>
      </w:r>
    </w:p>
    <w:p w:rsidR="006E5873" w:rsidRDefault="006E5873" w:rsidP="009C2793">
      <w:pPr>
        <w:spacing w:line="360" w:lineRule="auto"/>
        <w:jc w:val="center"/>
        <w:rPr>
          <w:rFonts w:ascii="Arial" w:hAnsi="Arial" w:cs="Arial"/>
          <w:sz w:val="24"/>
          <w:szCs w:val="24"/>
          <w:shd w:val="clear" w:color="auto" w:fill="FFFFFF"/>
        </w:rPr>
      </w:pPr>
    </w:p>
    <w:p w:rsidR="009A6A6D" w:rsidRPr="006B7611" w:rsidRDefault="00DA084C" w:rsidP="006B7611">
      <w:pPr>
        <w:spacing w:line="360" w:lineRule="auto"/>
        <w:jc w:val="both"/>
        <w:rPr>
          <w:rFonts w:ascii="Arial" w:hAnsi="Arial" w:cs="Arial"/>
          <w:sz w:val="24"/>
          <w:szCs w:val="24"/>
        </w:rPr>
      </w:pPr>
      <w:r w:rsidRPr="006B7611">
        <w:rPr>
          <w:rFonts w:ascii="Arial" w:hAnsi="Arial" w:cs="Arial"/>
          <w:sz w:val="24"/>
          <w:szCs w:val="24"/>
        </w:rPr>
        <w:lastRenderedPageBreak/>
        <w:t>Introducción</w:t>
      </w:r>
    </w:p>
    <w:p w:rsidR="006B7611" w:rsidRDefault="006B7611" w:rsidP="00D81A75">
      <w:pPr>
        <w:spacing w:line="360" w:lineRule="auto"/>
        <w:jc w:val="both"/>
        <w:rPr>
          <w:rFonts w:ascii="Arial" w:hAnsi="Arial" w:cs="Arial"/>
          <w:sz w:val="24"/>
          <w:szCs w:val="24"/>
        </w:rPr>
      </w:pPr>
      <w:r w:rsidRPr="00D81A75">
        <w:rPr>
          <w:rFonts w:ascii="Arial" w:hAnsi="Arial" w:cs="Arial"/>
          <w:sz w:val="24"/>
          <w:szCs w:val="24"/>
        </w:rPr>
        <w:t xml:space="preserve">El presente trabajo hace referencia al tema marketing en redes sociales, social media para </w:t>
      </w:r>
      <w:r w:rsidR="0071065D" w:rsidRPr="00D81A75">
        <w:rPr>
          <w:rFonts w:ascii="Arial" w:hAnsi="Arial" w:cs="Arial"/>
          <w:sz w:val="24"/>
          <w:szCs w:val="24"/>
        </w:rPr>
        <w:t>empresas,</w:t>
      </w:r>
      <w:r w:rsidR="00C37685" w:rsidRPr="00D81A75">
        <w:rPr>
          <w:rFonts w:ascii="Arial" w:hAnsi="Arial" w:cs="Arial"/>
          <w:sz w:val="24"/>
          <w:szCs w:val="24"/>
        </w:rPr>
        <w:t xml:space="preserve"> donde profundizamos a los términos de marketing </w:t>
      </w:r>
      <w:r w:rsidR="00F23F09" w:rsidRPr="00D81A75">
        <w:rPr>
          <w:rFonts w:ascii="Arial" w:hAnsi="Arial" w:cs="Arial"/>
          <w:sz w:val="24"/>
          <w:szCs w:val="24"/>
        </w:rPr>
        <w:t>online que</w:t>
      </w:r>
      <w:r w:rsidR="00C37685" w:rsidRPr="00D81A75">
        <w:rPr>
          <w:rFonts w:ascii="Arial" w:hAnsi="Arial" w:cs="Arial"/>
          <w:sz w:val="24"/>
          <w:szCs w:val="24"/>
        </w:rPr>
        <w:t xml:space="preserve"> es aquel que engloba todas aquellas acciones y estrategias publicitarias o comerciales que se ejecutan en los medios y canales de internet</w:t>
      </w:r>
      <w:r w:rsidR="00F23F09" w:rsidRPr="00D81A75">
        <w:rPr>
          <w:rFonts w:ascii="Arial" w:hAnsi="Arial" w:cs="Arial"/>
          <w:sz w:val="24"/>
          <w:szCs w:val="24"/>
        </w:rPr>
        <w:t xml:space="preserve"> </w:t>
      </w:r>
      <w:r w:rsidR="00C37685" w:rsidRPr="00D81A75">
        <w:rPr>
          <w:rFonts w:ascii="Arial" w:hAnsi="Arial" w:cs="Arial"/>
          <w:sz w:val="24"/>
          <w:szCs w:val="24"/>
        </w:rPr>
        <w:t xml:space="preserve">y offline </w:t>
      </w:r>
      <w:r w:rsidR="00D81A75" w:rsidRPr="00D81A75">
        <w:rPr>
          <w:rFonts w:ascii="Arial" w:hAnsi="Arial" w:cs="Arial"/>
          <w:sz w:val="24"/>
          <w:szCs w:val="24"/>
        </w:rPr>
        <w:t>consiste en todas aquellas acciones de comunicación que se llevan a cabo a través de los canales tradicionales como son: televisión, radio, prensa, correo, vallas o paredes</w:t>
      </w:r>
      <w:r w:rsidR="00D81A75">
        <w:rPr>
          <w:rFonts w:ascii="Arial" w:hAnsi="Arial" w:cs="Arial"/>
          <w:sz w:val="24"/>
          <w:szCs w:val="24"/>
        </w:rPr>
        <w:t>.</w:t>
      </w:r>
    </w:p>
    <w:p w:rsidR="00D81A75" w:rsidRPr="00D81A75" w:rsidRDefault="00D81A75" w:rsidP="00D81A75">
      <w:pPr>
        <w:spacing w:line="360" w:lineRule="auto"/>
        <w:jc w:val="both"/>
        <w:rPr>
          <w:rFonts w:ascii="Arial" w:hAnsi="Arial" w:cs="Arial"/>
          <w:sz w:val="24"/>
          <w:szCs w:val="24"/>
        </w:rPr>
      </w:pPr>
      <w:r w:rsidRPr="00D81A75">
        <w:rPr>
          <w:rFonts w:ascii="Arial" w:hAnsi="Arial" w:cs="Arial"/>
          <w:sz w:val="24"/>
          <w:szCs w:val="24"/>
        </w:rPr>
        <w:t xml:space="preserve">Dentro del marketing </w:t>
      </w:r>
      <w:r w:rsidR="004B3033">
        <w:rPr>
          <w:rFonts w:ascii="Arial" w:hAnsi="Arial" w:cs="Arial"/>
          <w:sz w:val="24"/>
          <w:szCs w:val="24"/>
        </w:rPr>
        <w:t>off</w:t>
      </w:r>
      <w:r w:rsidRPr="00D81A75">
        <w:rPr>
          <w:rFonts w:ascii="Arial" w:hAnsi="Arial" w:cs="Arial"/>
          <w:sz w:val="24"/>
          <w:szCs w:val="24"/>
        </w:rPr>
        <w:t>line se e</w:t>
      </w:r>
      <w:r>
        <w:rPr>
          <w:rFonts w:ascii="Arial" w:hAnsi="Arial" w:cs="Arial"/>
          <w:sz w:val="24"/>
          <w:szCs w:val="24"/>
        </w:rPr>
        <w:t xml:space="preserve">ncuentran las 4 </w:t>
      </w:r>
      <w:r w:rsidR="004B3033">
        <w:rPr>
          <w:rFonts w:ascii="Arial" w:hAnsi="Arial" w:cs="Arial"/>
          <w:sz w:val="24"/>
          <w:szCs w:val="24"/>
        </w:rPr>
        <w:t>P,</w:t>
      </w:r>
      <w:r>
        <w:rPr>
          <w:rFonts w:ascii="Arial" w:hAnsi="Arial" w:cs="Arial"/>
          <w:sz w:val="24"/>
          <w:szCs w:val="24"/>
        </w:rPr>
        <w:t xml:space="preserve"> producto precio,</w:t>
      </w:r>
      <w:r w:rsidR="004B3033">
        <w:rPr>
          <w:rFonts w:ascii="Arial" w:hAnsi="Arial" w:cs="Arial"/>
          <w:sz w:val="24"/>
          <w:szCs w:val="24"/>
        </w:rPr>
        <w:t xml:space="preserve"> </w:t>
      </w:r>
      <w:r>
        <w:rPr>
          <w:rFonts w:ascii="Arial" w:hAnsi="Arial" w:cs="Arial"/>
          <w:sz w:val="24"/>
          <w:szCs w:val="24"/>
        </w:rPr>
        <w:t>plaza</w:t>
      </w:r>
      <w:r w:rsidR="004B3033">
        <w:rPr>
          <w:rFonts w:ascii="Arial" w:hAnsi="Arial" w:cs="Arial"/>
          <w:sz w:val="24"/>
          <w:szCs w:val="24"/>
        </w:rPr>
        <w:t xml:space="preserve"> y promoción, y las 4 P del marketing online p</w:t>
      </w:r>
      <w:r w:rsidR="004B3033" w:rsidRPr="004B3033">
        <w:rPr>
          <w:rFonts w:ascii="Arial" w:hAnsi="Arial" w:cs="Arial"/>
          <w:sz w:val="24"/>
          <w:szCs w:val="24"/>
        </w:rPr>
        <w:t xml:space="preserve">eer to </w:t>
      </w:r>
      <w:r w:rsidR="004B3033">
        <w:rPr>
          <w:rFonts w:ascii="Arial" w:hAnsi="Arial" w:cs="Arial"/>
          <w:sz w:val="24"/>
          <w:szCs w:val="24"/>
        </w:rPr>
        <w:t>p</w:t>
      </w:r>
      <w:r w:rsidR="004B3033" w:rsidRPr="004B3033">
        <w:rPr>
          <w:rFonts w:ascii="Arial" w:hAnsi="Arial" w:cs="Arial"/>
          <w:sz w:val="24"/>
          <w:szCs w:val="24"/>
        </w:rPr>
        <w:t>eer: red entre iguales</w:t>
      </w:r>
      <w:r w:rsidR="004B3033">
        <w:rPr>
          <w:rFonts w:ascii="Arial" w:hAnsi="Arial" w:cs="Arial"/>
          <w:sz w:val="24"/>
          <w:szCs w:val="24"/>
        </w:rPr>
        <w:t>,</w:t>
      </w:r>
      <w:r w:rsidR="004B3033" w:rsidRPr="004B3033">
        <w:t xml:space="preserve"> </w:t>
      </w:r>
      <w:r w:rsidR="004B3033">
        <w:rPr>
          <w:rFonts w:ascii="Arial" w:hAnsi="Arial" w:cs="Arial"/>
          <w:sz w:val="24"/>
          <w:szCs w:val="24"/>
        </w:rPr>
        <w:t>p</w:t>
      </w:r>
      <w:r w:rsidR="004B3033" w:rsidRPr="004B3033">
        <w:rPr>
          <w:rFonts w:ascii="Arial" w:hAnsi="Arial" w:cs="Arial"/>
          <w:sz w:val="24"/>
          <w:szCs w:val="24"/>
        </w:rPr>
        <w:t>ersonalización</w:t>
      </w:r>
      <w:r w:rsidR="004B3033">
        <w:rPr>
          <w:rFonts w:ascii="Arial" w:hAnsi="Arial" w:cs="Arial"/>
          <w:sz w:val="24"/>
          <w:szCs w:val="24"/>
        </w:rPr>
        <w:t>, posicionamiento y p</w:t>
      </w:r>
      <w:r w:rsidR="004B3033" w:rsidRPr="004B3033">
        <w:rPr>
          <w:rFonts w:ascii="Arial" w:hAnsi="Arial" w:cs="Arial"/>
          <w:sz w:val="24"/>
          <w:szCs w:val="24"/>
        </w:rPr>
        <w:t xml:space="preserve">redictive </w:t>
      </w:r>
      <w:r w:rsidR="004B3033">
        <w:rPr>
          <w:rFonts w:ascii="Arial" w:hAnsi="Arial" w:cs="Arial"/>
          <w:sz w:val="24"/>
          <w:szCs w:val="24"/>
        </w:rPr>
        <w:t>m</w:t>
      </w:r>
      <w:r w:rsidR="004B3033" w:rsidRPr="004B3033">
        <w:rPr>
          <w:rFonts w:ascii="Arial" w:hAnsi="Arial" w:cs="Arial"/>
          <w:sz w:val="24"/>
          <w:szCs w:val="24"/>
        </w:rPr>
        <w:t xml:space="preserve">odelling: </w:t>
      </w:r>
      <w:r w:rsidR="004B3033">
        <w:rPr>
          <w:rFonts w:ascii="Arial" w:hAnsi="Arial" w:cs="Arial"/>
          <w:sz w:val="24"/>
          <w:szCs w:val="24"/>
        </w:rPr>
        <w:t>m</w:t>
      </w:r>
      <w:r w:rsidR="004B3033" w:rsidRPr="004B3033">
        <w:rPr>
          <w:rFonts w:ascii="Arial" w:hAnsi="Arial" w:cs="Arial"/>
          <w:sz w:val="24"/>
          <w:szCs w:val="24"/>
        </w:rPr>
        <w:t>odelos predictivos</w:t>
      </w:r>
      <w:r w:rsidR="004B3033">
        <w:rPr>
          <w:rFonts w:ascii="Arial" w:hAnsi="Arial" w:cs="Arial"/>
          <w:sz w:val="24"/>
          <w:szCs w:val="24"/>
        </w:rPr>
        <w:t>.</w:t>
      </w:r>
    </w:p>
    <w:p w:rsidR="00D81A75" w:rsidRDefault="00D81A75" w:rsidP="00D81A75">
      <w:pPr>
        <w:spacing w:line="360" w:lineRule="auto"/>
        <w:jc w:val="both"/>
        <w:rPr>
          <w:rFonts w:ascii="Arial" w:hAnsi="Arial" w:cs="Arial"/>
          <w:color w:val="222222"/>
          <w:sz w:val="24"/>
          <w:szCs w:val="24"/>
          <w:shd w:val="clear" w:color="auto" w:fill="FFFFFF"/>
        </w:rPr>
      </w:pPr>
      <w:r w:rsidRPr="00D81A75">
        <w:rPr>
          <w:rFonts w:ascii="Arial" w:hAnsi="Arial" w:cs="Arial"/>
          <w:sz w:val="24"/>
          <w:szCs w:val="24"/>
        </w:rPr>
        <w:t>Al profesional de</w:t>
      </w:r>
      <w:r w:rsidRPr="00D81A75">
        <w:rPr>
          <w:rFonts w:ascii="Arial" w:hAnsi="Arial" w:cs="Arial"/>
          <w:color w:val="222222"/>
          <w:sz w:val="24"/>
          <w:szCs w:val="24"/>
          <w:shd w:val="clear" w:color="auto" w:fill="FFFFFF"/>
        </w:rPr>
        <w:t xml:space="preserve"> marketing digital </w:t>
      </w:r>
      <w:r w:rsidRPr="00D81A75">
        <w:rPr>
          <w:rFonts w:ascii="Arial" w:hAnsi="Arial" w:cs="Arial"/>
          <w:color w:val="222222"/>
          <w:sz w:val="24"/>
          <w:szCs w:val="24"/>
          <w:shd w:val="clear" w:color="auto" w:fill="FFFFFF"/>
        </w:rPr>
        <w:t xml:space="preserve">encargado </w:t>
      </w:r>
      <w:r w:rsidRPr="00D81A75">
        <w:rPr>
          <w:rFonts w:ascii="Arial" w:hAnsi="Arial" w:cs="Arial"/>
          <w:color w:val="222222"/>
          <w:sz w:val="24"/>
          <w:szCs w:val="24"/>
          <w:shd w:val="clear" w:color="auto" w:fill="FFFFFF"/>
        </w:rPr>
        <w:t>de la gestión y desarrollo de la comunidad online de una marca o empresa en el mundo digital</w:t>
      </w:r>
      <w:r w:rsidR="004B3033">
        <w:rPr>
          <w:rFonts w:ascii="Arial" w:hAnsi="Arial" w:cs="Arial"/>
          <w:color w:val="222222"/>
          <w:sz w:val="24"/>
          <w:szCs w:val="24"/>
          <w:shd w:val="clear" w:color="auto" w:fill="FFFFFF"/>
        </w:rPr>
        <w:t xml:space="preserve"> es conocido como community manager.</w:t>
      </w:r>
      <w:r w:rsidRPr="00D81A75">
        <w:rPr>
          <w:rFonts w:ascii="Arial" w:hAnsi="Arial" w:cs="Arial"/>
          <w:color w:val="222222"/>
          <w:sz w:val="24"/>
          <w:szCs w:val="24"/>
          <w:shd w:val="clear" w:color="auto" w:fill="FFFFFF"/>
        </w:rPr>
        <w:t xml:space="preserve"> En estas funciones de gestión y desarrollo, debe aumentar la comunidad para detectar a los potenciales clientes y prescriptores.</w:t>
      </w:r>
    </w:p>
    <w:p w:rsidR="00141447" w:rsidRDefault="00141447" w:rsidP="00D81A75">
      <w:pPr>
        <w:spacing w:line="360" w:lineRule="auto"/>
        <w:jc w:val="both"/>
        <w:rPr>
          <w:rFonts w:ascii="Arial" w:hAnsi="Arial" w:cs="Arial"/>
          <w:color w:val="222222"/>
          <w:sz w:val="24"/>
          <w:szCs w:val="24"/>
          <w:shd w:val="clear" w:color="auto" w:fill="FFFFFF"/>
        </w:rPr>
      </w:pPr>
      <w:r>
        <w:rPr>
          <w:rFonts w:ascii="Arial" w:hAnsi="Arial" w:cs="Arial"/>
          <w:color w:val="222222"/>
          <w:sz w:val="24"/>
          <w:szCs w:val="24"/>
          <w:shd w:val="clear" w:color="auto" w:fill="FFFFFF"/>
        </w:rPr>
        <w:t xml:space="preserve">Dentro de las funciones que se les debe de exigir </w:t>
      </w:r>
      <w:r w:rsidR="00445088">
        <w:rPr>
          <w:rFonts w:ascii="Arial" w:hAnsi="Arial" w:cs="Arial"/>
          <w:color w:val="222222"/>
          <w:sz w:val="24"/>
          <w:szCs w:val="24"/>
          <w:shd w:val="clear" w:color="auto" w:fill="FFFFFF"/>
        </w:rPr>
        <w:t>a un</w:t>
      </w:r>
      <w:r>
        <w:rPr>
          <w:rFonts w:ascii="Arial" w:hAnsi="Arial" w:cs="Arial"/>
          <w:color w:val="222222"/>
          <w:sz w:val="24"/>
          <w:szCs w:val="24"/>
          <w:shd w:val="clear" w:color="auto" w:fill="FFFFFF"/>
        </w:rPr>
        <w:t xml:space="preserve"> buen community manager se consideran las siguientes </w:t>
      </w:r>
      <w:proofErr w:type="gramStart"/>
      <w:r>
        <w:rPr>
          <w:rFonts w:ascii="Arial" w:hAnsi="Arial" w:cs="Arial"/>
          <w:color w:val="222222"/>
          <w:sz w:val="24"/>
          <w:szCs w:val="24"/>
          <w:shd w:val="clear" w:color="auto" w:fill="FFFFFF"/>
        </w:rPr>
        <w:t>opciones ,</w:t>
      </w:r>
      <w:proofErr w:type="gramEnd"/>
      <w:r>
        <w:rPr>
          <w:rFonts w:ascii="Arial" w:hAnsi="Arial" w:cs="Arial"/>
          <w:color w:val="222222"/>
          <w:sz w:val="24"/>
          <w:szCs w:val="24"/>
          <w:shd w:val="clear" w:color="auto" w:fill="FFFFFF"/>
        </w:rPr>
        <w:t xml:space="preserve"> dominio del inglés, ser un buen comunicador y tener experiencia en ello, y que sepa crear un buen retorno de la inversión.</w:t>
      </w:r>
    </w:p>
    <w:p w:rsidR="00141447" w:rsidRDefault="00141447" w:rsidP="00D81A75">
      <w:pPr>
        <w:spacing w:line="360" w:lineRule="auto"/>
        <w:jc w:val="both"/>
        <w:rPr>
          <w:rFonts w:ascii="Arial" w:hAnsi="Arial" w:cs="Arial"/>
          <w:color w:val="222222"/>
          <w:sz w:val="24"/>
          <w:szCs w:val="24"/>
          <w:shd w:val="clear" w:color="auto" w:fill="FFFFFF"/>
        </w:rPr>
      </w:pPr>
    </w:p>
    <w:p w:rsidR="00141447" w:rsidRDefault="00141447" w:rsidP="00D81A75">
      <w:pPr>
        <w:spacing w:line="360" w:lineRule="auto"/>
        <w:jc w:val="both"/>
        <w:rPr>
          <w:rFonts w:ascii="Arial" w:hAnsi="Arial" w:cs="Arial"/>
          <w:color w:val="222222"/>
          <w:sz w:val="24"/>
          <w:szCs w:val="24"/>
          <w:shd w:val="clear" w:color="auto" w:fill="FFFFFF"/>
        </w:rPr>
      </w:pPr>
    </w:p>
    <w:p w:rsidR="00141447" w:rsidRDefault="00141447" w:rsidP="00D81A75">
      <w:pPr>
        <w:spacing w:line="360" w:lineRule="auto"/>
        <w:jc w:val="both"/>
        <w:rPr>
          <w:rFonts w:ascii="Arial" w:hAnsi="Arial" w:cs="Arial"/>
          <w:color w:val="222222"/>
          <w:sz w:val="24"/>
          <w:szCs w:val="24"/>
          <w:shd w:val="clear" w:color="auto" w:fill="FFFFFF"/>
        </w:rPr>
      </w:pPr>
    </w:p>
    <w:p w:rsidR="00141447" w:rsidRDefault="00141447" w:rsidP="00D81A75">
      <w:pPr>
        <w:spacing w:line="360" w:lineRule="auto"/>
        <w:jc w:val="both"/>
        <w:rPr>
          <w:rFonts w:ascii="Arial" w:hAnsi="Arial" w:cs="Arial"/>
          <w:color w:val="222222"/>
          <w:sz w:val="24"/>
          <w:szCs w:val="24"/>
          <w:shd w:val="clear" w:color="auto" w:fill="FFFFFF"/>
        </w:rPr>
      </w:pPr>
    </w:p>
    <w:p w:rsidR="004B3033" w:rsidRDefault="004B3033" w:rsidP="00D81A75">
      <w:pPr>
        <w:spacing w:line="360" w:lineRule="auto"/>
        <w:jc w:val="both"/>
        <w:rPr>
          <w:rFonts w:ascii="Arial" w:hAnsi="Arial" w:cs="Arial"/>
          <w:color w:val="222222"/>
          <w:sz w:val="24"/>
          <w:szCs w:val="24"/>
          <w:shd w:val="clear" w:color="auto" w:fill="FFFFFF"/>
        </w:rPr>
      </w:pPr>
    </w:p>
    <w:p w:rsidR="00D81A75" w:rsidRPr="00D81A75" w:rsidRDefault="00D81A75" w:rsidP="00D81A75">
      <w:pPr>
        <w:spacing w:line="360" w:lineRule="auto"/>
        <w:jc w:val="both"/>
        <w:rPr>
          <w:rFonts w:ascii="Arial" w:hAnsi="Arial" w:cs="Arial"/>
          <w:sz w:val="24"/>
          <w:szCs w:val="24"/>
        </w:rPr>
      </w:pPr>
    </w:p>
    <w:p w:rsidR="00D81A75" w:rsidRPr="00D81A75" w:rsidRDefault="00D81A75" w:rsidP="00D81A75">
      <w:pPr>
        <w:spacing w:line="360" w:lineRule="auto"/>
        <w:jc w:val="both"/>
        <w:rPr>
          <w:rFonts w:ascii="Arial" w:hAnsi="Arial" w:cs="Arial"/>
          <w:sz w:val="24"/>
          <w:szCs w:val="24"/>
        </w:rPr>
      </w:pPr>
    </w:p>
    <w:p w:rsidR="009A6A6D" w:rsidRPr="009A6A6D" w:rsidRDefault="004B3033" w:rsidP="009A6A6D">
      <w:pPr>
        <w:spacing w:line="360" w:lineRule="auto"/>
        <w:jc w:val="both"/>
        <w:rPr>
          <w:rFonts w:ascii="Arial" w:hAnsi="Arial" w:cs="Arial"/>
          <w:sz w:val="24"/>
          <w:szCs w:val="24"/>
        </w:rPr>
      </w:pPr>
      <w:r>
        <w:rPr>
          <w:rFonts w:ascii="Arial" w:hAnsi="Arial" w:cs="Arial"/>
          <w:sz w:val="24"/>
          <w:szCs w:val="24"/>
        </w:rPr>
        <w:lastRenderedPageBreak/>
        <w:t xml:space="preserve">Desarrollo </w:t>
      </w:r>
    </w:p>
    <w:p w:rsidR="00CE74A3" w:rsidRPr="009A6A6D" w:rsidRDefault="00EA141F" w:rsidP="009A6A6D">
      <w:pPr>
        <w:spacing w:line="360" w:lineRule="auto"/>
        <w:jc w:val="both"/>
        <w:rPr>
          <w:rFonts w:ascii="Arial" w:hAnsi="Arial" w:cs="Arial"/>
          <w:sz w:val="24"/>
          <w:szCs w:val="24"/>
        </w:rPr>
      </w:pPr>
      <w:r w:rsidRPr="009A6A6D">
        <w:rPr>
          <w:rFonts w:ascii="Arial" w:hAnsi="Arial" w:cs="Arial"/>
          <w:sz w:val="24"/>
          <w:szCs w:val="24"/>
        </w:rPr>
        <w:t>Las estrategias de marketing</w:t>
      </w:r>
      <w:r w:rsidR="007A1208" w:rsidRPr="009A6A6D">
        <w:rPr>
          <w:rFonts w:ascii="Arial" w:hAnsi="Arial" w:cs="Arial"/>
          <w:sz w:val="24"/>
          <w:szCs w:val="24"/>
        </w:rPr>
        <w:t xml:space="preserve"> son </w:t>
      </w:r>
      <w:r w:rsidRPr="009A6A6D">
        <w:rPr>
          <w:rFonts w:ascii="Arial" w:hAnsi="Arial" w:cs="Arial"/>
          <w:sz w:val="24"/>
          <w:szCs w:val="24"/>
        </w:rPr>
        <w:t xml:space="preserve">una herramienta fundamental para promocionar los productos de una empresa, captar clientes potenciales o fidelizar los ya existentes. </w:t>
      </w:r>
    </w:p>
    <w:p w:rsidR="00EA141F" w:rsidRPr="009A6A6D" w:rsidRDefault="00EA141F" w:rsidP="009A6A6D">
      <w:pPr>
        <w:spacing w:line="360" w:lineRule="auto"/>
        <w:jc w:val="both"/>
        <w:rPr>
          <w:rFonts w:ascii="Arial" w:hAnsi="Arial" w:cs="Arial"/>
          <w:sz w:val="24"/>
          <w:szCs w:val="24"/>
        </w:rPr>
      </w:pPr>
      <w:r w:rsidRPr="009A6A6D">
        <w:rPr>
          <w:rFonts w:ascii="Arial" w:hAnsi="Arial" w:cs="Arial"/>
          <w:sz w:val="24"/>
          <w:szCs w:val="24"/>
        </w:rPr>
        <w:t>Marketing online es un sistema para vender productos y servicios a un público seleccionado que utiliza Internet y los servicios comerciales en línea.</w:t>
      </w:r>
    </w:p>
    <w:p w:rsidR="00EA141F" w:rsidRPr="009A6A6D" w:rsidRDefault="007A1208" w:rsidP="009A6A6D">
      <w:pPr>
        <w:spacing w:line="360" w:lineRule="auto"/>
        <w:jc w:val="both"/>
        <w:rPr>
          <w:rFonts w:ascii="Arial" w:hAnsi="Arial" w:cs="Arial"/>
          <w:sz w:val="24"/>
          <w:szCs w:val="24"/>
        </w:rPr>
      </w:pPr>
      <w:r w:rsidRPr="009A6A6D">
        <w:rPr>
          <w:rFonts w:ascii="Arial" w:hAnsi="Arial" w:cs="Arial"/>
          <w:sz w:val="24"/>
          <w:szCs w:val="24"/>
        </w:rPr>
        <w:t>M</w:t>
      </w:r>
      <w:r w:rsidR="00EA141F" w:rsidRPr="009A6A6D">
        <w:rPr>
          <w:rFonts w:ascii="Arial" w:hAnsi="Arial" w:cs="Arial"/>
          <w:sz w:val="24"/>
          <w:szCs w:val="24"/>
        </w:rPr>
        <w:t>arketing offline</w:t>
      </w:r>
      <w:r w:rsidRPr="009A6A6D">
        <w:rPr>
          <w:rFonts w:ascii="Arial" w:hAnsi="Arial" w:cs="Arial"/>
          <w:sz w:val="24"/>
          <w:szCs w:val="24"/>
        </w:rPr>
        <w:t xml:space="preserve"> son </w:t>
      </w:r>
      <w:r w:rsidR="00EA141F" w:rsidRPr="009A6A6D">
        <w:rPr>
          <w:rFonts w:ascii="Arial" w:hAnsi="Arial" w:cs="Arial"/>
          <w:sz w:val="24"/>
          <w:szCs w:val="24"/>
        </w:rPr>
        <w:t>aquellas acciones de comunicación enfocadas y transmitidas desde los medios tradicionales tales como la Televisión, la radio, prensa, vallas y demás herramientas que no tienen que ver con los medios digitales, ya que estas últimas hacen parte del marketing on-line.</w:t>
      </w:r>
      <w:r w:rsidRPr="009A6A6D">
        <w:rPr>
          <w:rFonts w:ascii="Arial" w:hAnsi="Arial" w:cs="Arial"/>
          <w:sz w:val="24"/>
          <w:szCs w:val="24"/>
        </w:rPr>
        <w:t xml:space="preserve"> </w:t>
      </w:r>
    </w:p>
    <w:p w:rsidR="007A1208" w:rsidRPr="009A6A6D" w:rsidRDefault="007A1208" w:rsidP="009A6A6D">
      <w:pPr>
        <w:spacing w:line="360" w:lineRule="auto"/>
        <w:jc w:val="both"/>
        <w:rPr>
          <w:rFonts w:ascii="Arial" w:hAnsi="Arial" w:cs="Arial"/>
          <w:sz w:val="24"/>
          <w:szCs w:val="24"/>
        </w:rPr>
      </w:pPr>
      <w:r w:rsidRPr="009A6A6D">
        <w:rPr>
          <w:rFonts w:ascii="Arial" w:hAnsi="Arial" w:cs="Arial"/>
          <w:sz w:val="24"/>
          <w:szCs w:val="24"/>
        </w:rPr>
        <w:t>Combinados permiten la integración perfecta de distintos canales, aprovechando las ventajas y beneficios que te aporta cada uno de ellos.</w:t>
      </w:r>
    </w:p>
    <w:p w:rsidR="009A6A6D" w:rsidRPr="009A6A6D" w:rsidRDefault="007A1208" w:rsidP="009A6A6D">
      <w:pPr>
        <w:spacing w:line="360" w:lineRule="auto"/>
        <w:jc w:val="both"/>
        <w:rPr>
          <w:rFonts w:ascii="Arial" w:hAnsi="Arial" w:cs="Arial"/>
          <w:sz w:val="24"/>
          <w:szCs w:val="24"/>
        </w:rPr>
      </w:pPr>
      <w:r w:rsidRPr="009A6A6D">
        <w:rPr>
          <w:rFonts w:ascii="Arial" w:hAnsi="Arial" w:cs="Arial"/>
          <w:sz w:val="24"/>
          <w:szCs w:val="24"/>
        </w:rPr>
        <w:t xml:space="preserve">El marketing offline se compone de las 4 P-s: </w:t>
      </w:r>
    </w:p>
    <w:p w:rsidR="009A6A6D" w:rsidRPr="009A6A6D" w:rsidRDefault="007A1208" w:rsidP="009A6A6D">
      <w:pPr>
        <w:pStyle w:val="ListParagraph"/>
        <w:numPr>
          <w:ilvl w:val="0"/>
          <w:numId w:val="8"/>
        </w:numPr>
        <w:spacing w:line="360" w:lineRule="auto"/>
        <w:jc w:val="both"/>
        <w:rPr>
          <w:rFonts w:ascii="Arial" w:hAnsi="Arial" w:cs="Arial"/>
          <w:sz w:val="24"/>
          <w:szCs w:val="24"/>
        </w:rPr>
      </w:pPr>
      <w:r w:rsidRPr="009A6A6D">
        <w:rPr>
          <w:rFonts w:ascii="Arial" w:hAnsi="Arial" w:cs="Arial"/>
          <w:sz w:val="24"/>
          <w:szCs w:val="24"/>
        </w:rPr>
        <w:t xml:space="preserve">Producto </w:t>
      </w:r>
    </w:p>
    <w:p w:rsidR="009A6A6D" w:rsidRDefault="009A6A6D" w:rsidP="009A6A6D">
      <w:pPr>
        <w:pStyle w:val="ListParagraph"/>
        <w:spacing w:line="360" w:lineRule="auto"/>
        <w:jc w:val="both"/>
        <w:rPr>
          <w:rFonts w:ascii="Arial" w:hAnsi="Arial" w:cs="Arial"/>
          <w:color w:val="222222"/>
          <w:sz w:val="24"/>
          <w:szCs w:val="24"/>
          <w:shd w:val="clear" w:color="auto" w:fill="FFFFFF"/>
        </w:rPr>
      </w:pPr>
      <w:r w:rsidRPr="009A6A6D">
        <w:rPr>
          <w:rFonts w:ascii="Arial" w:hAnsi="Arial" w:cs="Arial"/>
          <w:color w:val="222222"/>
          <w:sz w:val="24"/>
          <w:szCs w:val="24"/>
          <w:shd w:val="clear" w:color="auto" w:fill="FFFFFF"/>
        </w:rPr>
        <w:t>Esta variable englo</w:t>
      </w:r>
      <w:r>
        <w:rPr>
          <w:rFonts w:ascii="Arial" w:hAnsi="Arial" w:cs="Arial"/>
          <w:color w:val="222222"/>
          <w:sz w:val="24"/>
          <w:szCs w:val="24"/>
          <w:shd w:val="clear" w:color="auto" w:fill="FFFFFF"/>
        </w:rPr>
        <w:t>ba al</w:t>
      </w:r>
      <w:r w:rsidRPr="009A6A6D">
        <w:rPr>
          <w:rFonts w:ascii="Arial" w:hAnsi="Arial" w:cs="Arial"/>
          <w:color w:val="222222"/>
          <w:sz w:val="24"/>
          <w:szCs w:val="24"/>
          <w:shd w:val="clear" w:color="auto" w:fill="FFFFFF"/>
        </w:rPr>
        <w:t xml:space="preserve"> producto </w:t>
      </w:r>
      <w:r>
        <w:rPr>
          <w:rFonts w:ascii="Arial" w:hAnsi="Arial" w:cs="Arial"/>
          <w:color w:val="222222"/>
          <w:sz w:val="24"/>
          <w:szCs w:val="24"/>
          <w:shd w:val="clear" w:color="auto" w:fill="FFFFFF"/>
        </w:rPr>
        <w:t xml:space="preserve">que </w:t>
      </w:r>
      <w:r w:rsidRPr="009A6A6D">
        <w:rPr>
          <w:rFonts w:ascii="Arial" w:hAnsi="Arial" w:cs="Arial"/>
          <w:color w:val="222222"/>
          <w:sz w:val="24"/>
          <w:szCs w:val="24"/>
          <w:shd w:val="clear" w:color="auto" w:fill="FFFFFF"/>
        </w:rPr>
        <w:t>satisface una determinada necesidad</w:t>
      </w:r>
      <w:r>
        <w:rPr>
          <w:rFonts w:ascii="Arial" w:hAnsi="Arial" w:cs="Arial"/>
          <w:color w:val="222222"/>
          <w:sz w:val="24"/>
          <w:szCs w:val="24"/>
          <w:shd w:val="clear" w:color="auto" w:fill="FFFFFF"/>
        </w:rPr>
        <w:t>.</w:t>
      </w:r>
    </w:p>
    <w:p w:rsidR="009A6A6D" w:rsidRPr="009A6A6D" w:rsidRDefault="007A1208" w:rsidP="009A6A6D">
      <w:pPr>
        <w:pStyle w:val="ListParagraph"/>
        <w:numPr>
          <w:ilvl w:val="0"/>
          <w:numId w:val="8"/>
        </w:numPr>
        <w:spacing w:line="360" w:lineRule="auto"/>
        <w:jc w:val="both"/>
        <w:rPr>
          <w:rFonts w:ascii="Arial" w:hAnsi="Arial" w:cs="Arial"/>
          <w:sz w:val="24"/>
          <w:szCs w:val="24"/>
        </w:rPr>
      </w:pPr>
      <w:r w:rsidRPr="009A6A6D">
        <w:rPr>
          <w:rFonts w:ascii="Arial" w:hAnsi="Arial" w:cs="Arial"/>
          <w:sz w:val="24"/>
          <w:szCs w:val="24"/>
        </w:rPr>
        <w:t>Precio</w:t>
      </w:r>
    </w:p>
    <w:p w:rsidR="009A6A6D" w:rsidRPr="009A6A6D" w:rsidRDefault="009A6A6D" w:rsidP="009A6A6D">
      <w:pPr>
        <w:pStyle w:val="ListParagraph"/>
        <w:spacing w:line="360" w:lineRule="auto"/>
        <w:jc w:val="both"/>
        <w:rPr>
          <w:rFonts w:ascii="Arial" w:hAnsi="Arial" w:cs="Arial"/>
          <w:sz w:val="24"/>
          <w:szCs w:val="24"/>
        </w:rPr>
      </w:pPr>
      <w:r w:rsidRPr="009A6A6D">
        <w:rPr>
          <w:rFonts w:ascii="Arial" w:hAnsi="Arial" w:cs="Arial"/>
          <w:color w:val="222222"/>
          <w:sz w:val="24"/>
          <w:szCs w:val="24"/>
          <w:shd w:val="clear" w:color="auto" w:fill="FFFFFF"/>
        </w:rPr>
        <w:t xml:space="preserve">Establece la información sobre el precio del producto que se ofrece en el mercado. </w:t>
      </w:r>
    </w:p>
    <w:p w:rsidR="009A6A6D" w:rsidRPr="009A6A6D" w:rsidRDefault="007A1208" w:rsidP="009A6A6D">
      <w:pPr>
        <w:pStyle w:val="ListParagraph"/>
        <w:numPr>
          <w:ilvl w:val="0"/>
          <w:numId w:val="8"/>
        </w:numPr>
        <w:spacing w:line="360" w:lineRule="auto"/>
        <w:jc w:val="both"/>
        <w:rPr>
          <w:rFonts w:ascii="Arial" w:hAnsi="Arial" w:cs="Arial"/>
          <w:sz w:val="24"/>
          <w:szCs w:val="24"/>
        </w:rPr>
      </w:pPr>
      <w:r w:rsidRPr="009A6A6D">
        <w:rPr>
          <w:rFonts w:ascii="Arial" w:hAnsi="Arial" w:cs="Arial"/>
          <w:sz w:val="24"/>
          <w:szCs w:val="24"/>
        </w:rPr>
        <w:t xml:space="preserve">Plaza </w:t>
      </w:r>
    </w:p>
    <w:p w:rsidR="009A6A6D" w:rsidRPr="009A6A6D" w:rsidRDefault="009A6A6D" w:rsidP="009A6A6D">
      <w:pPr>
        <w:pStyle w:val="ListParagraph"/>
        <w:spacing w:line="360" w:lineRule="auto"/>
        <w:jc w:val="both"/>
        <w:rPr>
          <w:rFonts w:ascii="Arial" w:hAnsi="Arial" w:cs="Arial"/>
          <w:color w:val="222222"/>
          <w:sz w:val="24"/>
          <w:szCs w:val="24"/>
          <w:shd w:val="clear" w:color="auto" w:fill="FFFFFF"/>
        </w:rPr>
      </w:pPr>
      <w:r>
        <w:rPr>
          <w:rFonts w:ascii="Arial" w:hAnsi="Arial" w:cs="Arial"/>
          <w:color w:val="222222"/>
          <w:sz w:val="24"/>
          <w:szCs w:val="24"/>
          <w:shd w:val="clear" w:color="auto" w:fill="FFFFFF"/>
        </w:rPr>
        <w:t>S</w:t>
      </w:r>
      <w:r w:rsidRPr="009A6A6D">
        <w:rPr>
          <w:rFonts w:ascii="Arial" w:hAnsi="Arial" w:cs="Arial"/>
          <w:color w:val="222222"/>
          <w:sz w:val="24"/>
          <w:szCs w:val="24"/>
          <w:shd w:val="clear" w:color="auto" w:fill="FFFFFF"/>
        </w:rPr>
        <w:t xml:space="preserve">e analizan los canales que atraviesa un producto desde que se crea hasta que llega a las manos del consumidor. Además, podemos hablar también del almacenaje, de los puntos de venta, la relación con los intermediarios, el poder de </w:t>
      </w:r>
      <w:r w:rsidRPr="009A6A6D">
        <w:rPr>
          <w:rFonts w:ascii="Arial" w:hAnsi="Arial" w:cs="Arial"/>
          <w:color w:val="222222"/>
          <w:sz w:val="24"/>
          <w:szCs w:val="24"/>
          <w:shd w:val="clear" w:color="auto" w:fill="FFFFFF"/>
        </w:rPr>
        <w:t>estos</w:t>
      </w:r>
      <w:r w:rsidRPr="009A6A6D">
        <w:rPr>
          <w:rFonts w:ascii="Arial" w:hAnsi="Arial" w:cs="Arial"/>
          <w:color w:val="222222"/>
          <w:sz w:val="24"/>
          <w:szCs w:val="24"/>
          <w:shd w:val="clear" w:color="auto" w:fill="FFFFFF"/>
        </w:rPr>
        <w:t>, entre otras variables.</w:t>
      </w:r>
    </w:p>
    <w:p w:rsidR="007A1208" w:rsidRPr="009A6A6D" w:rsidRDefault="007A1208" w:rsidP="009A6A6D">
      <w:pPr>
        <w:pStyle w:val="ListParagraph"/>
        <w:numPr>
          <w:ilvl w:val="0"/>
          <w:numId w:val="8"/>
        </w:numPr>
        <w:spacing w:line="360" w:lineRule="auto"/>
        <w:jc w:val="both"/>
        <w:rPr>
          <w:rFonts w:ascii="Arial" w:hAnsi="Arial" w:cs="Arial"/>
          <w:sz w:val="24"/>
          <w:szCs w:val="24"/>
        </w:rPr>
      </w:pPr>
      <w:r w:rsidRPr="009A6A6D">
        <w:rPr>
          <w:rFonts w:ascii="Arial" w:hAnsi="Arial" w:cs="Arial"/>
          <w:sz w:val="24"/>
          <w:szCs w:val="24"/>
        </w:rPr>
        <w:t>Promoción</w:t>
      </w:r>
    </w:p>
    <w:p w:rsidR="009A6A6D" w:rsidRPr="009A6A6D" w:rsidRDefault="009A6A6D" w:rsidP="009A6A6D">
      <w:pPr>
        <w:pStyle w:val="ListParagraph"/>
        <w:spacing w:line="360" w:lineRule="auto"/>
        <w:jc w:val="both"/>
        <w:rPr>
          <w:rFonts w:ascii="Arial" w:hAnsi="Arial" w:cs="Arial"/>
          <w:sz w:val="24"/>
          <w:szCs w:val="24"/>
        </w:rPr>
      </w:pPr>
      <w:r w:rsidRPr="009A6A6D">
        <w:rPr>
          <w:rFonts w:ascii="Arial" w:hAnsi="Arial" w:cs="Arial"/>
          <w:color w:val="222222"/>
          <w:sz w:val="24"/>
          <w:szCs w:val="24"/>
          <w:shd w:val="clear" w:color="auto" w:fill="FFFFFF"/>
        </w:rPr>
        <w:t xml:space="preserve">La promoción del producto analiza todos los esfuerzos de comunicación y elección de medios que la empresa utiliza para dar a conocer el producto y </w:t>
      </w:r>
      <w:r w:rsidRPr="009A6A6D">
        <w:rPr>
          <w:rFonts w:ascii="Arial" w:hAnsi="Arial" w:cs="Arial"/>
          <w:color w:val="222222"/>
          <w:sz w:val="24"/>
          <w:szCs w:val="24"/>
          <w:shd w:val="clear" w:color="auto" w:fill="FFFFFF"/>
        </w:rPr>
        <w:lastRenderedPageBreak/>
        <w:t>aumentar sus ventas en el mercado. Se consideran algunas variables como; publicidad, las relaciones públicas, medios de difusión entre otras.</w:t>
      </w:r>
    </w:p>
    <w:p w:rsidR="001F1F7E" w:rsidRPr="009A6A6D" w:rsidRDefault="001F1F7E" w:rsidP="009A6A6D">
      <w:pPr>
        <w:spacing w:line="360" w:lineRule="auto"/>
        <w:jc w:val="both"/>
        <w:rPr>
          <w:rFonts w:ascii="Arial" w:hAnsi="Arial" w:cs="Arial"/>
          <w:sz w:val="24"/>
          <w:szCs w:val="24"/>
        </w:rPr>
      </w:pPr>
      <w:r w:rsidRPr="009A6A6D">
        <w:rPr>
          <w:rFonts w:ascii="Arial" w:hAnsi="Arial" w:cs="Arial"/>
          <w:sz w:val="24"/>
          <w:szCs w:val="24"/>
        </w:rPr>
        <w:t xml:space="preserve">El marketing online se compone de las siguientes 4 P-s: </w:t>
      </w:r>
    </w:p>
    <w:p w:rsidR="001F1F7E" w:rsidRPr="009A6A6D" w:rsidRDefault="001F1F7E" w:rsidP="009A6A6D">
      <w:pPr>
        <w:pStyle w:val="ListParagraph"/>
        <w:numPr>
          <w:ilvl w:val="0"/>
          <w:numId w:val="7"/>
        </w:numPr>
        <w:spacing w:line="360" w:lineRule="auto"/>
        <w:jc w:val="both"/>
        <w:rPr>
          <w:rFonts w:ascii="Arial" w:hAnsi="Arial" w:cs="Arial"/>
          <w:sz w:val="24"/>
          <w:szCs w:val="24"/>
        </w:rPr>
      </w:pPr>
      <w:r w:rsidRPr="009A6A6D">
        <w:rPr>
          <w:rFonts w:ascii="Arial" w:hAnsi="Arial" w:cs="Arial"/>
          <w:sz w:val="24"/>
          <w:szCs w:val="24"/>
        </w:rPr>
        <w:t xml:space="preserve">Peer to Peer: red entre iguales: compartir e intercambiar información de forma directa entre dos o más usuarios conectados entre sí por medio de internet. </w:t>
      </w:r>
    </w:p>
    <w:p w:rsidR="001F1F7E" w:rsidRPr="009A6A6D" w:rsidRDefault="001F1F7E" w:rsidP="009A6A6D">
      <w:pPr>
        <w:pStyle w:val="ListParagraph"/>
        <w:numPr>
          <w:ilvl w:val="0"/>
          <w:numId w:val="7"/>
        </w:numPr>
        <w:spacing w:line="360" w:lineRule="auto"/>
        <w:jc w:val="both"/>
        <w:rPr>
          <w:rFonts w:ascii="Arial" w:hAnsi="Arial" w:cs="Arial"/>
          <w:sz w:val="24"/>
          <w:szCs w:val="24"/>
        </w:rPr>
      </w:pPr>
      <w:r w:rsidRPr="009A6A6D">
        <w:rPr>
          <w:rFonts w:ascii="Arial" w:hAnsi="Arial" w:cs="Arial"/>
          <w:sz w:val="24"/>
          <w:szCs w:val="24"/>
        </w:rPr>
        <w:t xml:space="preserve">Personalización: podemos personalizar completamente los productos o servicios que ofrecemos por internet mediante la comunicación digital, uno a uno, y ofrecerle a cada uno según lo que busca o mira en nuestra página uno u otro producto o incluso recomendarle otros productos que pueden ser de su interés, lo que incrementa el ticket medio de compra online o aumenta el retorno de la inversión. </w:t>
      </w:r>
    </w:p>
    <w:p w:rsidR="001F1F7E" w:rsidRPr="009A6A6D" w:rsidRDefault="001F1F7E" w:rsidP="009A6A6D">
      <w:pPr>
        <w:pStyle w:val="ListParagraph"/>
        <w:numPr>
          <w:ilvl w:val="0"/>
          <w:numId w:val="7"/>
        </w:numPr>
        <w:spacing w:line="360" w:lineRule="auto"/>
        <w:jc w:val="both"/>
        <w:rPr>
          <w:rFonts w:ascii="Arial" w:hAnsi="Arial" w:cs="Arial"/>
          <w:sz w:val="24"/>
          <w:szCs w:val="24"/>
        </w:rPr>
      </w:pPr>
      <w:r w:rsidRPr="009A6A6D">
        <w:rPr>
          <w:rFonts w:ascii="Arial" w:hAnsi="Arial" w:cs="Arial"/>
          <w:sz w:val="24"/>
          <w:szCs w:val="24"/>
        </w:rPr>
        <w:t xml:space="preserve">Posicionamiento: SEO, podemos realizar campañas de pago por </w:t>
      </w:r>
      <w:r w:rsidR="00F23F09" w:rsidRPr="009A6A6D">
        <w:rPr>
          <w:rFonts w:ascii="Arial" w:hAnsi="Arial" w:cs="Arial"/>
          <w:sz w:val="24"/>
          <w:szCs w:val="24"/>
        </w:rPr>
        <w:t>clic</w:t>
      </w:r>
      <w:r w:rsidRPr="009A6A6D">
        <w:rPr>
          <w:rFonts w:ascii="Arial" w:hAnsi="Arial" w:cs="Arial"/>
          <w:sz w:val="24"/>
          <w:szCs w:val="24"/>
        </w:rPr>
        <w:t xml:space="preserve"> en el que podemos además medir </w:t>
      </w:r>
    </w:p>
    <w:p w:rsidR="001F1F7E" w:rsidRPr="009A6A6D" w:rsidRDefault="001F1F7E" w:rsidP="009A6A6D">
      <w:pPr>
        <w:pStyle w:val="ListParagraph"/>
        <w:numPr>
          <w:ilvl w:val="0"/>
          <w:numId w:val="7"/>
        </w:numPr>
        <w:spacing w:line="360" w:lineRule="auto"/>
        <w:jc w:val="both"/>
        <w:rPr>
          <w:rFonts w:ascii="Arial" w:hAnsi="Arial" w:cs="Arial"/>
          <w:sz w:val="24"/>
          <w:szCs w:val="24"/>
        </w:rPr>
      </w:pPr>
      <w:r w:rsidRPr="009A6A6D">
        <w:rPr>
          <w:rFonts w:ascii="Arial" w:hAnsi="Arial" w:cs="Arial"/>
          <w:sz w:val="24"/>
          <w:szCs w:val="24"/>
        </w:rPr>
        <w:t xml:space="preserve">Predictive Modelling: Modelos predictivos: se refiere a que internet permite que cada usuario pueda ser seguido, medido y almacenado en cuanto a comportamientos se refiere y poder realizar propuestas en función de sus gustos, elecciones, etc. </w:t>
      </w:r>
    </w:p>
    <w:p w:rsidR="007772AC" w:rsidRDefault="009A6A6D" w:rsidP="009A6A6D">
      <w:pPr>
        <w:spacing w:line="360" w:lineRule="auto"/>
        <w:jc w:val="both"/>
        <w:rPr>
          <w:rFonts w:ascii="Arial" w:hAnsi="Arial" w:cs="Arial"/>
          <w:sz w:val="24"/>
          <w:szCs w:val="24"/>
        </w:rPr>
      </w:pPr>
      <w:r w:rsidRPr="009A6A6D">
        <w:rPr>
          <w:rFonts w:ascii="Arial" w:hAnsi="Arial" w:cs="Arial"/>
          <w:sz w:val="24"/>
          <w:szCs w:val="24"/>
        </w:rPr>
        <w:t>El community manager es el profesional responsable de construir, gestionar y administrar la comunidad online alrededor de una marca en Internet, creando y manteniendo relaciones estables y duraderas con sus clientes, sus fans y, en general, cualquier usuario interesado en la marca.</w:t>
      </w:r>
    </w:p>
    <w:p w:rsidR="009A6A6D" w:rsidRDefault="00BF6F62" w:rsidP="009A6A6D">
      <w:pPr>
        <w:spacing w:line="360" w:lineRule="auto"/>
        <w:jc w:val="both"/>
        <w:rPr>
          <w:rFonts w:ascii="Arial" w:hAnsi="Arial" w:cs="Arial"/>
          <w:sz w:val="24"/>
          <w:szCs w:val="24"/>
        </w:rPr>
      </w:pPr>
      <w:r>
        <w:rPr>
          <w:rFonts w:ascii="Arial" w:hAnsi="Arial" w:cs="Arial"/>
          <w:sz w:val="24"/>
          <w:szCs w:val="24"/>
        </w:rPr>
        <w:t>E</w:t>
      </w:r>
      <w:r w:rsidR="009A6A6D" w:rsidRPr="009A6A6D">
        <w:rPr>
          <w:rFonts w:ascii="Arial" w:hAnsi="Arial" w:cs="Arial"/>
          <w:sz w:val="24"/>
          <w:szCs w:val="24"/>
        </w:rPr>
        <w:t xml:space="preserve">n relación a las </w:t>
      </w:r>
      <w:r w:rsidR="00F23F09" w:rsidRPr="009A6A6D">
        <w:rPr>
          <w:rFonts w:ascii="Arial" w:hAnsi="Arial" w:cs="Arial"/>
          <w:sz w:val="24"/>
          <w:szCs w:val="24"/>
        </w:rPr>
        <w:t>funciones y</w:t>
      </w:r>
      <w:r w:rsidR="009A6A6D" w:rsidRPr="009A6A6D">
        <w:rPr>
          <w:rFonts w:ascii="Arial" w:hAnsi="Arial" w:cs="Arial"/>
          <w:sz w:val="24"/>
          <w:szCs w:val="24"/>
        </w:rPr>
        <w:t xml:space="preserve"> responsabilidades de lo que debe ser ser un buen </w:t>
      </w:r>
      <w:proofErr w:type="gramStart"/>
      <w:r w:rsidR="009A6A6D" w:rsidRPr="009A6A6D">
        <w:rPr>
          <w:rFonts w:ascii="Arial" w:hAnsi="Arial" w:cs="Arial"/>
          <w:sz w:val="24"/>
          <w:szCs w:val="24"/>
        </w:rPr>
        <w:t>Community Manager</w:t>
      </w:r>
      <w:proofErr w:type="gramEnd"/>
      <w:r w:rsidR="009A6A6D" w:rsidRPr="009A6A6D">
        <w:rPr>
          <w:rFonts w:ascii="Arial" w:hAnsi="Arial" w:cs="Arial"/>
          <w:sz w:val="24"/>
          <w:szCs w:val="24"/>
        </w:rPr>
        <w:t xml:space="preserve">, a </w:t>
      </w:r>
      <w:r w:rsidR="00F23F09" w:rsidRPr="009A6A6D">
        <w:rPr>
          <w:rFonts w:ascii="Arial" w:hAnsi="Arial" w:cs="Arial"/>
          <w:sz w:val="24"/>
          <w:szCs w:val="24"/>
        </w:rPr>
        <w:t>continuación,</w:t>
      </w:r>
      <w:r w:rsidR="009A6A6D" w:rsidRPr="009A6A6D">
        <w:rPr>
          <w:rFonts w:ascii="Arial" w:hAnsi="Arial" w:cs="Arial"/>
          <w:sz w:val="24"/>
          <w:szCs w:val="24"/>
        </w:rPr>
        <w:t xml:space="preserve"> te exponemos algunos de los puntos que consideramos de mayor importancia:  </w:t>
      </w:r>
    </w:p>
    <w:p w:rsidR="009A6A6D" w:rsidRDefault="009A6A6D" w:rsidP="009A6A6D">
      <w:pPr>
        <w:spacing w:line="360" w:lineRule="auto"/>
        <w:jc w:val="both"/>
        <w:rPr>
          <w:rFonts w:ascii="Arial" w:hAnsi="Arial" w:cs="Arial"/>
          <w:sz w:val="24"/>
          <w:szCs w:val="24"/>
        </w:rPr>
      </w:pPr>
      <w:r w:rsidRPr="009A6A6D">
        <w:rPr>
          <w:rFonts w:ascii="Arial" w:hAnsi="Arial" w:cs="Arial"/>
          <w:sz w:val="24"/>
          <w:szCs w:val="24"/>
        </w:rPr>
        <w:t xml:space="preserve">Poseer un buen manejo del inglés tanto verbal como escrita </w:t>
      </w:r>
      <w:r w:rsidR="00F23F09" w:rsidRPr="009A6A6D">
        <w:rPr>
          <w:rFonts w:ascii="Arial" w:hAnsi="Arial" w:cs="Arial"/>
          <w:sz w:val="24"/>
          <w:szCs w:val="24"/>
        </w:rPr>
        <w:t>permitirá poder</w:t>
      </w:r>
      <w:r w:rsidRPr="009A6A6D">
        <w:rPr>
          <w:rFonts w:ascii="Arial" w:hAnsi="Arial" w:cs="Arial"/>
          <w:sz w:val="24"/>
          <w:szCs w:val="24"/>
        </w:rPr>
        <w:t xml:space="preserve"> avanzar e ir adaptándose en tiempo real a los cambios y tendencias que provienen de los países </w:t>
      </w:r>
      <w:r w:rsidR="00F23F09" w:rsidRPr="009A6A6D">
        <w:rPr>
          <w:rFonts w:ascii="Arial" w:hAnsi="Arial" w:cs="Arial"/>
          <w:sz w:val="24"/>
          <w:szCs w:val="24"/>
        </w:rPr>
        <w:t>más</w:t>
      </w:r>
      <w:r w:rsidRPr="009A6A6D">
        <w:rPr>
          <w:rFonts w:ascii="Arial" w:hAnsi="Arial" w:cs="Arial"/>
          <w:sz w:val="24"/>
          <w:szCs w:val="24"/>
        </w:rPr>
        <w:t xml:space="preserve"> avanzados en la materia.</w:t>
      </w:r>
    </w:p>
    <w:p w:rsidR="009A6A6D" w:rsidRDefault="009A6A6D" w:rsidP="009A6A6D">
      <w:pPr>
        <w:spacing w:line="360" w:lineRule="auto"/>
        <w:jc w:val="both"/>
        <w:rPr>
          <w:rFonts w:ascii="Arial" w:hAnsi="Arial" w:cs="Arial"/>
          <w:sz w:val="24"/>
          <w:szCs w:val="24"/>
        </w:rPr>
      </w:pPr>
      <w:r w:rsidRPr="009A6A6D">
        <w:rPr>
          <w:rFonts w:ascii="Arial" w:hAnsi="Arial" w:cs="Arial"/>
          <w:sz w:val="24"/>
          <w:szCs w:val="24"/>
        </w:rPr>
        <w:lastRenderedPageBreak/>
        <w:t xml:space="preserve">Con un mínimo de 2 años de experiencia y logros demostrables en cualquiera de las siguientes ramas: Marketing, Comunicación, Ventas o incluso Periodismo. No es lo mismo saber en qué consiste el Social Media a entender cuáles son los principios básicos de la comunicación. </w:t>
      </w:r>
    </w:p>
    <w:p w:rsidR="009A6A6D" w:rsidRDefault="009A6A6D" w:rsidP="009A6A6D">
      <w:pPr>
        <w:spacing w:line="360" w:lineRule="auto"/>
        <w:jc w:val="both"/>
        <w:rPr>
          <w:rFonts w:ascii="Arial" w:hAnsi="Arial" w:cs="Arial"/>
          <w:sz w:val="24"/>
          <w:szCs w:val="24"/>
        </w:rPr>
      </w:pPr>
      <w:r w:rsidRPr="009A6A6D">
        <w:rPr>
          <w:rFonts w:ascii="Arial" w:hAnsi="Arial" w:cs="Arial"/>
          <w:sz w:val="24"/>
          <w:szCs w:val="24"/>
        </w:rPr>
        <w:t>Una de las primeras preguntas que hemos de hacer a un candidato para este puesto es: ¿Cómo se mide una campaña Social Media en términos de ROI o beneficios? Y que sepa realmente cómo medirla.</w:t>
      </w:r>
    </w:p>
    <w:p w:rsidR="00141447" w:rsidRPr="009A6A6D" w:rsidRDefault="00141447" w:rsidP="009A6A6D">
      <w:pPr>
        <w:spacing w:line="360" w:lineRule="auto"/>
        <w:jc w:val="both"/>
        <w:rPr>
          <w:rFonts w:ascii="Arial" w:hAnsi="Arial" w:cs="Arial"/>
          <w:sz w:val="24"/>
          <w:szCs w:val="24"/>
        </w:rPr>
      </w:pPr>
      <w:r w:rsidRPr="00141447">
        <w:rPr>
          <w:rFonts w:ascii="Arial" w:hAnsi="Arial" w:cs="Arial"/>
          <w:sz w:val="24"/>
          <w:szCs w:val="24"/>
        </w:rPr>
        <w:t xml:space="preserve">Ahora vamos a hablar de la que quizás sea la función más engorrosa del CM: dar la cara por la empresa en una crisis de reputación online. Si bien el fallo no tiene por qué ser del propio CM, sino que puede ser un comentario desafortunado de un directivo o un producto defectuoso, la respuesta no tiene por qué prepararla </w:t>
      </w:r>
      <w:proofErr w:type="gramStart"/>
      <w:r w:rsidRPr="00141447">
        <w:rPr>
          <w:rFonts w:ascii="Arial" w:hAnsi="Arial" w:cs="Arial"/>
          <w:sz w:val="24"/>
          <w:szCs w:val="24"/>
        </w:rPr>
        <w:t>él</w:t>
      </w:r>
      <w:proofErr w:type="gramEnd"/>
      <w:r w:rsidRPr="00141447">
        <w:rPr>
          <w:rFonts w:ascii="Arial" w:hAnsi="Arial" w:cs="Arial"/>
          <w:sz w:val="24"/>
          <w:szCs w:val="24"/>
        </w:rPr>
        <w:t xml:space="preserve"> sino que puede venir de las altas esferas de la organización. Lo cierto es que el ejecutor de la respuesta va a ser el CM … ¿Estás preparado?</w:t>
      </w:r>
    </w:p>
    <w:p w:rsidR="009A6A6D" w:rsidRDefault="00DA084C" w:rsidP="009A6A6D">
      <w:pPr>
        <w:spacing w:line="360" w:lineRule="auto"/>
        <w:jc w:val="both"/>
        <w:rPr>
          <w:rFonts w:ascii="Arial" w:hAnsi="Arial" w:cs="Arial"/>
          <w:sz w:val="24"/>
          <w:szCs w:val="24"/>
        </w:rPr>
      </w:pPr>
      <w:r>
        <w:rPr>
          <w:rFonts w:ascii="Arial" w:hAnsi="Arial" w:cs="Arial"/>
          <w:sz w:val="24"/>
          <w:szCs w:val="24"/>
        </w:rPr>
        <w:t>Dentro de las p</w:t>
      </w:r>
      <w:r w:rsidRPr="00DA084C">
        <w:rPr>
          <w:rFonts w:ascii="Arial" w:hAnsi="Arial" w:cs="Arial"/>
          <w:sz w:val="24"/>
          <w:szCs w:val="24"/>
        </w:rPr>
        <w:t xml:space="preserve">rincipales funciones del </w:t>
      </w:r>
      <w:proofErr w:type="gramStart"/>
      <w:r>
        <w:rPr>
          <w:rFonts w:ascii="Arial" w:hAnsi="Arial" w:cs="Arial"/>
          <w:sz w:val="24"/>
          <w:szCs w:val="24"/>
        </w:rPr>
        <w:t>c</w:t>
      </w:r>
      <w:r w:rsidRPr="00DA084C">
        <w:rPr>
          <w:rFonts w:ascii="Arial" w:hAnsi="Arial" w:cs="Arial"/>
          <w:sz w:val="24"/>
          <w:szCs w:val="24"/>
        </w:rPr>
        <w:t xml:space="preserve">ommunity </w:t>
      </w:r>
      <w:r>
        <w:rPr>
          <w:rFonts w:ascii="Arial" w:hAnsi="Arial" w:cs="Arial"/>
          <w:sz w:val="24"/>
          <w:szCs w:val="24"/>
        </w:rPr>
        <w:t>m</w:t>
      </w:r>
      <w:r w:rsidRPr="00DA084C">
        <w:rPr>
          <w:rFonts w:ascii="Arial" w:hAnsi="Arial" w:cs="Arial"/>
          <w:sz w:val="24"/>
          <w:szCs w:val="24"/>
        </w:rPr>
        <w:t>anager</w:t>
      </w:r>
      <w:proofErr w:type="gramEnd"/>
      <w:r>
        <w:rPr>
          <w:rFonts w:ascii="Arial" w:hAnsi="Arial" w:cs="Arial"/>
          <w:sz w:val="24"/>
          <w:szCs w:val="24"/>
        </w:rPr>
        <w:t xml:space="preserve">, este </w:t>
      </w:r>
      <w:r w:rsidRPr="00DA084C">
        <w:rPr>
          <w:rFonts w:ascii="Arial" w:hAnsi="Arial" w:cs="Arial"/>
          <w:sz w:val="24"/>
          <w:szCs w:val="24"/>
        </w:rPr>
        <w:t xml:space="preserve">no se limita a crear y redactar contenido sólo para las redes sociales, este profesional también suele encargarse de gestionar el blog corporativo de la empresa.  </w:t>
      </w:r>
    </w:p>
    <w:p w:rsidR="00DA084C" w:rsidRDefault="00141447" w:rsidP="009A6A6D">
      <w:pPr>
        <w:spacing w:line="360" w:lineRule="auto"/>
        <w:jc w:val="both"/>
        <w:rPr>
          <w:rFonts w:ascii="Arial" w:hAnsi="Arial" w:cs="Arial"/>
          <w:sz w:val="24"/>
          <w:szCs w:val="24"/>
        </w:rPr>
      </w:pPr>
      <w:r>
        <w:rPr>
          <w:rFonts w:ascii="Arial" w:hAnsi="Arial" w:cs="Arial"/>
          <w:sz w:val="24"/>
          <w:szCs w:val="24"/>
        </w:rPr>
        <w:t>T</w:t>
      </w:r>
      <w:r w:rsidR="00DA084C" w:rsidRPr="00DA084C">
        <w:rPr>
          <w:rFonts w:ascii="Arial" w:hAnsi="Arial" w:cs="Arial"/>
          <w:sz w:val="24"/>
          <w:szCs w:val="24"/>
        </w:rPr>
        <w:t>iene que monitorizar todas las publicaciones y novedades del sector de su empresa, convirtiéndose en los ojos de la empresa en Internet</w:t>
      </w:r>
      <w:r w:rsidR="00DA084C">
        <w:rPr>
          <w:rFonts w:ascii="Arial" w:hAnsi="Arial" w:cs="Arial"/>
          <w:sz w:val="24"/>
          <w:szCs w:val="24"/>
        </w:rPr>
        <w:t>,</w:t>
      </w:r>
      <w:r w:rsidR="00DA084C" w:rsidRPr="00DA084C">
        <w:t xml:space="preserve"> </w:t>
      </w:r>
      <w:r w:rsidR="00DA084C" w:rsidRPr="00DA084C">
        <w:rPr>
          <w:rFonts w:ascii="Arial" w:hAnsi="Arial" w:cs="Arial"/>
          <w:sz w:val="24"/>
          <w:szCs w:val="24"/>
        </w:rPr>
        <w:t>permite detectar el contenido más relevante de la competencia y del sector</w:t>
      </w:r>
      <w:r w:rsidR="00DA084C">
        <w:rPr>
          <w:rFonts w:ascii="Arial" w:hAnsi="Arial" w:cs="Arial"/>
          <w:sz w:val="24"/>
          <w:szCs w:val="24"/>
        </w:rPr>
        <w:t>.</w:t>
      </w:r>
    </w:p>
    <w:p w:rsidR="00141447" w:rsidRDefault="00141447" w:rsidP="009A6A6D">
      <w:pPr>
        <w:spacing w:line="360" w:lineRule="auto"/>
        <w:jc w:val="both"/>
        <w:rPr>
          <w:rFonts w:ascii="Arial" w:hAnsi="Arial" w:cs="Arial"/>
          <w:sz w:val="24"/>
          <w:szCs w:val="24"/>
        </w:rPr>
      </w:pPr>
    </w:p>
    <w:p w:rsidR="00141447" w:rsidRDefault="00141447" w:rsidP="009A6A6D">
      <w:pPr>
        <w:spacing w:line="360" w:lineRule="auto"/>
        <w:jc w:val="both"/>
        <w:rPr>
          <w:rFonts w:ascii="Arial" w:hAnsi="Arial" w:cs="Arial"/>
          <w:sz w:val="24"/>
          <w:szCs w:val="24"/>
        </w:rPr>
      </w:pPr>
    </w:p>
    <w:p w:rsidR="00141447" w:rsidRDefault="00141447" w:rsidP="009A6A6D">
      <w:pPr>
        <w:spacing w:line="360" w:lineRule="auto"/>
        <w:jc w:val="both"/>
        <w:rPr>
          <w:rFonts w:ascii="Arial" w:hAnsi="Arial" w:cs="Arial"/>
          <w:sz w:val="24"/>
          <w:szCs w:val="24"/>
        </w:rPr>
      </w:pPr>
    </w:p>
    <w:p w:rsidR="00141447" w:rsidRDefault="00141447" w:rsidP="009A6A6D">
      <w:pPr>
        <w:spacing w:line="360" w:lineRule="auto"/>
        <w:jc w:val="both"/>
        <w:rPr>
          <w:rFonts w:ascii="Arial" w:hAnsi="Arial" w:cs="Arial"/>
          <w:sz w:val="24"/>
          <w:szCs w:val="24"/>
        </w:rPr>
      </w:pPr>
    </w:p>
    <w:p w:rsidR="00141447" w:rsidRDefault="00141447" w:rsidP="009A6A6D">
      <w:pPr>
        <w:spacing w:line="360" w:lineRule="auto"/>
        <w:jc w:val="both"/>
        <w:rPr>
          <w:rFonts w:ascii="Arial" w:hAnsi="Arial" w:cs="Arial"/>
          <w:sz w:val="24"/>
          <w:szCs w:val="24"/>
        </w:rPr>
      </w:pPr>
    </w:p>
    <w:p w:rsidR="00141447" w:rsidRDefault="00141447" w:rsidP="009A6A6D">
      <w:pPr>
        <w:spacing w:line="360" w:lineRule="auto"/>
        <w:jc w:val="both"/>
        <w:rPr>
          <w:rFonts w:ascii="Arial" w:hAnsi="Arial" w:cs="Arial"/>
          <w:sz w:val="24"/>
          <w:szCs w:val="24"/>
        </w:rPr>
      </w:pPr>
    </w:p>
    <w:p w:rsidR="00141447" w:rsidRDefault="00141447" w:rsidP="009A6A6D">
      <w:pPr>
        <w:spacing w:line="360" w:lineRule="auto"/>
        <w:jc w:val="both"/>
        <w:rPr>
          <w:rFonts w:ascii="Arial" w:hAnsi="Arial" w:cs="Arial"/>
          <w:sz w:val="24"/>
          <w:szCs w:val="24"/>
        </w:rPr>
      </w:pPr>
    </w:p>
    <w:p w:rsidR="00F23F09" w:rsidRDefault="00F23F09" w:rsidP="009A6A6D">
      <w:pPr>
        <w:spacing w:line="360" w:lineRule="auto"/>
        <w:jc w:val="both"/>
        <w:rPr>
          <w:rFonts w:ascii="Arial" w:hAnsi="Arial" w:cs="Arial"/>
          <w:sz w:val="24"/>
          <w:szCs w:val="24"/>
        </w:rPr>
      </w:pPr>
      <w:r>
        <w:rPr>
          <w:rFonts w:ascii="Arial" w:hAnsi="Arial" w:cs="Arial"/>
          <w:sz w:val="24"/>
          <w:szCs w:val="24"/>
        </w:rPr>
        <w:lastRenderedPageBreak/>
        <w:t>Conclusión</w:t>
      </w:r>
    </w:p>
    <w:p w:rsidR="00D81A75" w:rsidRDefault="00D81A75" w:rsidP="00D81A75">
      <w:pPr>
        <w:spacing w:line="360" w:lineRule="auto"/>
        <w:jc w:val="both"/>
        <w:rPr>
          <w:rFonts w:ascii="Arial" w:hAnsi="Arial" w:cs="Arial"/>
          <w:sz w:val="24"/>
          <w:szCs w:val="24"/>
        </w:rPr>
      </w:pPr>
      <w:r w:rsidRPr="00D81A75">
        <w:rPr>
          <w:rFonts w:ascii="Arial" w:hAnsi="Arial" w:cs="Arial"/>
          <w:sz w:val="24"/>
          <w:szCs w:val="24"/>
        </w:rPr>
        <w:t xml:space="preserve">Durante la lectura del tema aprendí la diferencia que existe entre el marketing offline que </w:t>
      </w:r>
      <w:r w:rsidRPr="00D81A75">
        <w:rPr>
          <w:rFonts w:ascii="Arial" w:hAnsi="Arial" w:cs="Arial"/>
          <w:sz w:val="24"/>
          <w:szCs w:val="24"/>
          <w:shd w:val="clear" w:color="auto" w:fill="FFFFFF"/>
        </w:rPr>
        <w:t xml:space="preserve">son las acciones de marketing que tenían lugar antes de la revolución tecnológica que supuso la irrupción de </w:t>
      </w:r>
      <w:r w:rsidRPr="00D81A75">
        <w:rPr>
          <w:rFonts w:ascii="Arial" w:hAnsi="Arial" w:cs="Arial"/>
          <w:sz w:val="24"/>
          <w:szCs w:val="24"/>
          <w:shd w:val="clear" w:color="auto" w:fill="FFFFFF"/>
        </w:rPr>
        <w:t>internet.</w:t>
      </w:r>
      <w:r w:rsidRPr="00D81A75">
        <w:rPr>
          <w:rFonts w:ascii="Arial" w:hAnsi="Arial" w:cs="Arial"/>
          <w:sz w:val="24"/>
          <w:szCs w:val="24"/>
        </w:rPr>
        <w:t xml:space="preserve"> Y el marketing digital </w:t>
      </w:r>
      <w:r w:rsidR="00445088" w:rsidRPr="00D81A75">
        <w:rPr>
          <w:rFonts w:ascii="Arial" w:hAnsi="Arial" w:cs="Arial"/>
          <w:sz w:val="24"/>
          <w:szCs w:val="24"/>
        </w:rPr>
        <w:t>u</w:t>
      </w:r>
      <w:r w:rsidRPr="00D81A75">
        <w:rPr>
          <w:rFonts w:ascii="Arial" w:hAnsi="Arial" w:cs="Arial"/>
          <w:sz w:val="24"/>
          <w:szCs w:val="24"/>
        </w:rPr>
        <w:t xml:space="preserve"> online</w:t>
      </w:r>
      <w:r w:rsidR="00141447">
        <w:rPr>
          <w:rFonts w:ascii="Arial" w:hAnsi="Arial" w:cs="Arial"/>
          <w:sz w:val="24"/>
          <w:szCs w:val="24"/>
        </w:rPr>
        <w:t xml:space="preserve"> comienza a utilizar todas sus herramientas en el </w:t>
      </w:r>
      <w:r w:rsidR="00445088">
        <w:rPr>
          <w:rFonts w:ascii="Arial" w:hAnsi="Arial" w:cs="Arial"/>
          <w:sz w:val="24"/>
          <w:szCs w:val="24"/>
        </w:rPr>
        <w:t>internet.</w:t>
      </w:r>
    </w:p>
    <w:p w:rsidR="00BF6F62" w:rsidRPr="00D81A75" w:rsidRDefault="00BF6F62" w:rsidP="00D81A75">
      <w:pPr>
        <w:spacing w:line="360" w:lineRule="auto"/>
        <w:jc w:val="both"/>
        <w:rPr>
          <w:rFonts w:ascii="Arial" w:hAnsi="Arial" w:cs="Arial"/>
          <w:sz w:val="24"/>
          <w:szCs w:val="24"/>
        </w:rPr>
      </w:pPr>
      <w:r>
        <w:rPr>
          <w:rFonts w:ascii="Arial" w:hAnsi="Arial" w:cs="Arial"/>
          <w:sz w:val="24"/>
          <w:szCs w:val="24"/>
        </w:rPr>
        <w:t xml:space="preserve">Descubrí que el </w:t>
      </w:r>
      <w:proofErr w:type="spellStart"/>
      <w:r>
        <w:rPr>
          <w:rFonts w:ascii="Arial" w:hAnsi="Arial" w:cs="Arial"/>
          <w:sz w:val="24"/>
          <w:szCs w:val="24"/>
        </w:rPr>
        <w:t>comunity</w:t>
      </w:r>
      <w:proofErr w:type="spellEnd"/>
      <w:r>
        <w:rPr>
          <w:rFonts w:ascii="Arial" w:hAnsi="Arial" w:cs="Arial"/>
          <w:sz w:val="24"/>
          <w:szCs w:val="24"/>
        </w:rPr>
        <w:t xml:space="preserve"> manager es el encargado de llevara cabo la gestión, la planificación, y mantiene una buena comunicación con la comunidad, además que es importante que tenga ciertas características para que pueda desempeñar un buen trabajo en su área , tales como un buen manejo del idioma ingles para poder adaptarse a los cambios y que pueda seguirle el paso a los países mas avanzados</w:t>
      </w:r>
      <w:bookmarkStart w:id="0" w:name="_GoBack"/>
      <w:bookmarkEnd w:id="0"/>
      <w:r>
        <w:rPr>
          <w:rFonts w:ascii="Arial" w:hAnsi="Arial" w:cs="Arial"/>
          <w:sz w:val="24"/>
          <w:szCs w:val="24"/>
        </w:rPr>
        <w:t>.</w:t>
      </w:r>
    </w:p>
    <w:p w:rsidR="00F23F09" w:rsidRPr="007A1208" w:rsidRDefault="00F23F09" w:rsidP="009A6A6D">
      <w:pPr>
        <w:spacing w:line="360" w:lineRule="auto"/>
        <w:jc w:val="both"/>
        <w:rPr>
          <w:rFonts w:ascii="Arial" w:hAnsi="Arial" w:cs="Arial"/>
          <w:sz w:val="24"/>
          <w:szCs w:val="24"/>
        </w:rPr>
      </w:pPr>
    </w:p>
    <w:sectPr w:rsidR="00F23F09" w:rsidRPr="007A120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05CE" w:rsidRDefault="002E05CE" w:rsidP="006B7611">
      <w:pPr>
        <w:spacing w:after="0" w:line="240" w:lineRule="auto"/>
      </w:pPr>
      <w:r>
        <w:separator/>
      </w:r>
    </w:p>
  </w:endnote>
  <w:endnote w:type="continuationSeparator" w:id="0">
    <w:p w:rsidR="002E05CE" w:rsidRDefault="002E05CE" w:rsidP="006B76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05CE" w:rsidRDefault="002E05CE" w:rsidP="006B7611">
      <w:pPr>
        <w:spacing w:after="0" w:line="240" w:lineRule="auto"/>
      </w:pPr>
      <w:r>
        <w:separator/>
      </w:r>
    </w:p>
  </w:footnote>
  <w:footnote w:type="continuationSeparator" w:id="0">
    <w:p w:rsidR="002E05CE" w:rsidRDefault="002E05CE" w:rsidP="006B76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3457C"/>
    <w:multiLevelType w:val="multilevel"/>
    <w:tmpl w:val="9F60D80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14750C6A"/>
    <w:multiLevelType w:val="multilevel"/>
    <w:tmpl w:val="9F60D80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2F685A12"/>
    <w:multiLevelType w:val="hybridMultilevel"/>
    <w:tmpl w:val="50F07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5B3520F"/>
    <w:multiLevelType w:val="hybridMultilevel"/>
    <w:tmpl w:val="9D1CC5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D594254"/>
    <w:multiLevelType w:val="multilevel"/>
    <w:tmpl w:val="80082F2E"/>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44745163"/>
    <w:multiLevelType w:val="multilevel"/>
    <w:tmpl w:val="220EDD32"/>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15:restartNumberingAfterBreak="0">
    <w:nsid w:val="594D2F7B"/>
    <w:multiLevelType w:val="hybridMultilevel"/>
    <w:tmpl w:val="B2528F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73C92927"/>
    <w:multiLevelType w:val="multilevel"/>
    <w:tmpl w:val="9F60D80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2"/>
  </w:num>
  <w:num w:numId="2">
    <w:abstractNumId w:val="7"/>
  </w:num>
  <w:num w:numId="3">
    <w:abstractNumId w:val="4"/>
  </w:num>
  <w:num w:numId="4">
    <w:abstractNumId w:val="5"/>
  </w:num>
  <w:num w:numId="5">
    <w:abstractNumId w:val="1"/>
  </w:num>
  <w:num w:numId="6">
    <w:abstractNumId w:val="0"/>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9C2793"/>
    <w:rsid w:val="00141447"/>
    <w:rsid w:val="00145B23"/>
    <w:rsid w:val="001F1F7E"/>
    <w:rsid w:val="002B0901"/>
    <w:rsid w:val="002E05CE"/>
    <w:rsid w:val="00445088"/>
    <w:rsid w:val="004A4E06"/>
    <w:rsid w:val="004B3033"/>
    <w:rsid w:val="00530F15"/>
    <w:rsid w:val="006B7611"/>
    <w:rsid w:val="006E5873"/>
    <w:rsid w:val="0071065D"/>
    <w:rsid w:val="00767E8B"/>
    <w:rsid w:val="007772AC"/>
    <w:rsid w:val="0079324F"/>
    <w:rsid w:val="007A1208"/>
    <w:rsid w:val="008016EC"/>
    <w:rsid w:val="008251CD"/>
    <w:rsid w:val="009077A6"/>
    <w:rsid w:val="009A6A6D"/>
    <w:rsid w:val="009C2793"/>
    <w:rsid w:val="00AF6179"/>
    <w:rsid w:val="00BC6CE0"/>
    <w:rsid w:val="00BF3E1F"/>
    <w:rsid w:val="00BF6F62"/>
    <w:rsid w:val="00C36D10"/>
    <w:rsid w:val="00C37685"/>
    <w:rsid w:val="00CE74A3"/>
    <w:rsid w:val="00D81A75"/>
    <w:rsid w:val="00DA084C"/>
    <w:rsid w:val="00E13612"/>
    <w:rsid w:val="00E80AF3"/>
    <w:rsid w:val="00EA141F"/>
    <w:rsid w:val="00F23F09"/>
    <w:rsid w:val="00F61C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F7A20"/>
  <w15:chartTrackingRefBased/>
  <w15:docId w15:val="{A8780816-26A8-442C-B195-927172D5B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C2793"/>
  </w:style>
  <w:style w:type="paragraph" w:styleId="Heading2">
    <w:name w:val="heading 2"/>
    <w:basedOn w:val="Normal"/>
    <w:link w:val="Heading2Char"/>
    <w:uiPriority w:val="9"/>
    <w:qFormat/>
    <w:rsid w:val="007772AC"/>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C2793"/>
    <w:rPr>
      <w:b/>
      <w:bCs/>
    </w:rPr>
  </w:style>
  <w:style w:type="paragraph" w:styleId="ListParagraph">
    <w:name w:val="List Paragraph"/>
    <w:basedOn w:val="Normal"/>
    <w:uiPriority w:val="34"/>
    <w:qFormat/>
    <w:rsid w:val="00F61CC7"/>
    <w:pPr>
      <w:ind w:left="720"/>
      <w:contextualSpacing/>
    </w:pPr>
  </w:style>
  <w:style w:type="character" w:customStyle="1" w:styleId="Heading2Char">
    <w:name w:val="Heading 2 Char"/>
    <w:basedOn w:val="DefaultParagraphFont"/>
    <w:link w:val="Heading2"/>
    <w:uiPriority w:val="9"/>
    <w:rsid w:val="007772AC"/>
    <w:rPr>
      <w:rFonts w:ascii="Times New Roman" w:eastAsia="Times New Roman" w:hAnsi="Times New Roman" w:cs="Times New Roman"/>
      <w:b/>
      <w:bCs/>
      <w:sz w:val="36"/>
      <w:szCs w:val="36"/>
      <w:lang w:eastAsia="es-MX"/>
    </w:rPr>
  </w:style>
  <w:style w:type="paragraph" w:styleId="BalloonText">
    <w:name w:val="Balloon Text"/>
    <w:basedOn w:val="Normal"/>
    <w:link w:val="BalloonTextChar"/>
    <w:uiPriority w:val="99"/>
    <w:semiHidden/>
    <w:unhideWhenUsed/>
    <w:rsid w:val="006B76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7611"/>
    <w:rPr>
      <w:rFonts w:ascii="Segoe UI" w:hAnsi="Segoe UI" w:cs="Segoe UI"/>
      <w:sz w:val="18"/>
      <w:szCs w:val="18"/>
    </w:rPr>
  </w:style>
  <w:style w:type="paragraph" w:styleId="Header">
    <w:name w:val="header"/>
    <w:basedOn w:val="Normal"/>
    <w:link w:val="HeaderChar"/>
    <w:uiPriority w:val="99"/>
    <w:unhideWhenUsed/>
    <w:rsid w:val="006B7611"/>
    <w:pPr>
      <w:tabs>
        <w:tab w:val="center" w:pos="4419"/>
        <w:tab w:val="right" w:pos="8838"/>
      </w:tabs>
      <w:spacing w:after="0" w:line="240" w:lineRule="auto"/>
    </w:pPr>
  </w:style>
  <w:style w:type="character" w:customStyle="1" w:styleId="HeaderChar">
    <w:name w:val="Header Char"/>
    <w:basedOn w:val="DefaultParagraphFont"/>
    <w:link w:val="Header"/>
    <w:uiPriority w:val="99"/>
    <w:rsid w:val="006B7611"/>
  </w:style>
  <w:style w:type="paragraph" w:styleId="Footer">
    <w:name w:val="footer"/>
    <w:basedOn w:val="Normal"/>
    <w:link w:val="FooterChar"/>
    <w:uiPriority w:val="99"/>
    <w:unhideWhenUsed/>
    <w:rsid w:val="006B7611"/>
    <w:pPr>
      <w:tabs>
        <w:tab w:val="center" w:pos="4419"/>
        <w:tab w:val="right" w:pos="8838"/>
      </w:tabs>
      <w:spacing w:after="0" w:line="240" w:lineRule="auto"/>
    </w:pPr>
  </w:style>
  <w:style w:type="character" w:customStyle="1" w:styleId="FooterChar">
    <w:name w:val="Footer Char"/>
    <w:basedOn w:val="DefaultParagraphFont"/>
    <w:link w:val="Footer"/>
    <w:uiPriority w:val="99"/>
    <w:rsid w:val="006B76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4451569">
      <w:bodyDiv w:val="1"/>
      <w:marLeft w:val="0"/>
      <w:marRight w:val="0"/>
      <w:marTop w:val="0"/>
      <w:marBottom w:val="0"/>
      <w:divBdr>
        <w:top w:val="none" w:sz="0" w:space="0" w:color="auto"/>
        <w:left w:val="none" w:sz="0" w:space="0" w:color="auto"/>
        <w:bottom w:val="none" w:sz="0" w:space="0" w:color="auto"/>
        <w:right w:val="none" w:sz="0" w:space="0" w:color="auto"/>
      </w:divBdr>
    </w:div>
    <w:div w:id="1090196610">
      <w:bodyDiv w:val="1"/>
      <w:marLeft w:val="0"/>
      <w:marRight w:val="0"/>
      <w:marTop w:val="0"/>
      <w:marBottom w:val="0"/>
      <w:divBdr>
        <w:top w:val="none" w:sz="0" w:space="0" w:color="auto"/>
        <w:left w:val="none" w:sz="0" w:space="0" w:color="auto"/>
        <w:bottom w:val="none" w:sz="0" w:space="0" w:color="auto"/>
        <w:right w:val="none" w:sz="0" w:space="0" w:color="auto"/>
      </w:divBdr>
    </w:div>
    <w:div w:id="1622490612">
      <w:bodyDiv w:val="1"/>
      <w:marLeft w:val="0"/>
      <w:marRight w:val="0"/>
      <w:marTop w:val="0"/>
      <w:marBottom w:val="0"/>
      <w:divBdr>
        <w:top w:val="none" w:sz="0" w:space="0" w:color="auto"/>
        <w:left w:val="none" w:sz="0" w:space="0" w:color="auto"/>
        <w:bottom w:val="none" w:sz="0" w:space="0" w:color="auto"/>
        <w:right w:val="none" w:sz="0" w:space="0" w:color="auto"/>
      </w:divBdr>
    </w:div>
    <w:div w:id="1776897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1987</TotalTime>
  <Pages>6</Pages>
  <Words>1051</Words>
  <Characters>5781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LEYDA TORRES MARTINEZ</dc:creator>
  <cp:keywords/>
  <dc:description/>
  <cp:lastModifiedBy>ANA LEYDA TORRES MARTINEZ</cp:lastModifiedBy>
  <cp:revision>2</cp:revision>
  <dcterms:created xsi:type="dcterms:W3CDTF">2019-03-06T23:18:00Z</dcterms:created>
  <dcterms:modified xsi:type="dcterms:W3CDTF">2019-03-16T05:38:00Z</dcterms:modified>
</cp:coreProperties>
</file>